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3F5A" w14:textId="137C9281" w:rsidR="00A800C4" w:rsidRDefault="00A039B0" w:rsidP="00A800C4">
      <w:pPr>
        <w:spacing w:after="0"/>
        <w:jc w:val="center"/>
        <w:rPr>
          <w:rFonts w:ascii="Century Gothic" w:hAnsi="Century Gothic"/>
          <w:b/>
          <w:bCs/>
          <w:color w:val="002060"/>
          <w:sz w:val="48"/>
          <w:szCs w:val="48"/>
        </w:rPr>
      </w:pPr>
      <w:r>
        <w:rPr>
          <w:rStyle w:val="wacimagecontainer"/>
          <w:rFonts w:ascii="Segoe UI" w:hAnsi="Segoe UI" w:cs="Segoe UI"/>
          <w:noProof/>
          <w:color w:val="000000"/>
          <w:sz w:val="18"/>
          <w:szCs w:val="18"/>
          <w:shd w:val="clear" w:color="auto" w:fill="FFFFFF"/>
        </w:rPr>
        <w:drawing>
          <wp:anchor distT="0" distB="0" distL="114300" distR="114300" simplePos="0" relativeHeight="251676672" behindDoc="0" locked="0" layoutInCell="1" allowOverlap="1" wp14:anchorId="5CDAFEED" wp14:editId="0A3964AE">
            <wp:simplePos x="0" y="0"/>
            <wp:positionH relativeFrom="margin">
              <wp:posOffset>11452633</wp:posOffset>
            </wp:positionH>
            <wp:positionV relativeFrom="paragraph">
              <wp:posOffset>-485096</wp:posOffset>
            </wp:positionV>
            <wp:extent cx="1909877" cy="1888759"/>
            <wp:effectExtent l="0" t="0" r="0" b="0"/>
            <wp:wrapNone/>
            <wp:docPr id="1315904661" name="Picture 1" descr="A logo of a sea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7273" name="Picture 1" descr="A logo of a seaport&#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l="6961" t="10941" r="11208" b="7681"/>
                    <a:stretch/>
                  </pic:blipFill>
                  <pic:spPr bwMode="auto">
                    <a:xfrm>
                      <a:off x="0" y="0"/>
                      <a:ext cx="1909877" cy="1888759"/>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4A62">
        <w:rPr>
          <w:rFonts w:ascii="Century Gothic" w:hAnsi="Century Gothic"/>
          <w:b/>
          <w:bCs/>
          <w:color w:val="002060"/>
          <w:sz w:val="48"/>
          <w:szCs w:val="48"/>
        </w:rPr>
        <w:t>Coverack</w:t>
      </w:r>
      <w:r>
        <w:rPr>
          <w:rFonts w:ascii="Century Gothic" w:hAnsi="Century Gothic"/>
          <w:b/>
          <w:bCs/>
          <w:color w:val="002060"/>
          <w:sz w:val="48"/>
          <w:szCs w:val="48"/>
        </w:rPr>
        <w:t xml:space="preserve"> Primary School</w:t>
      </w:r>
    </w:p>
    <w:p w14:paraId="510C4FB2" w14:textId="77777777" w:rsidR="00A800C4" w:rsidRDefault="00A800C4" w:rsidP="00A800C4">
      <w:pPr>
        <w:spacing w:after="0"/>
        <w:jc w:val="center"/>
        <w:rPr>
          <w:rFonts w:ascii="Century Gothic" w:hAnsi="Century Gothic"/>
          <w:b/>
          <w:bCs/>
          <w:color w:val="002060"/>
          <w:sz w:val="48"/>
          <w:szCs w:val="48"/>
        </w:rPr>
      </w:pPr>
      <w:r>
        <w:rPr>
          <w:rFonts w:ascii="Century Gothic" w:hAnsi="Century Gothic"/>
          <w:b/>
          <w:bCs/>
          <w:color w:val="002060"/>
          <w:sz w:val="48"/>
          <w:szCs w:val="48"/>
        </w:rPr>
        <w:t>Religious Education</w:t>
      </w:r>
    </w:p>
    <w:p w14:paraId="74956CFF" w14:textId="76FF69C9" w:rsidR="00830427" w:rsidRPr="0044504D" w:rsidRDefault="00956C8C" w:rsidP="0019338A">
      <w:pPr>
        <w:spacing w:after="0"/>
        <w:jc w:val="center"/>
        <w:rPr>
          <w:rFonts w:ascii="Century Gothic" w:hAnsi="Century Gothic"/>
          <w:b/>
          <w:bCs/>
          <w:color w:val="002060"/>
          <w:sz w:val="48"/>
          <w:szCs w:val="48"/>
        </w:rPr>
      </w:pPr>
      <w:r>
        <w:rPr>
          <w:rFonts w:ascii="Century Gothic" w:hAnsi="Century Gothic"/>
          <w:b/>
          <w:bCs/>
          <w:color w:val="002060"/>
          <w:sz w:val="48"/>
          <w:szCs w:val="48"/>
        </w:rPr>
        <w:t>Curriculum Overview</w:t>
      </w:r>
    </w:p>
    <w:p w14:paraId="20662D1B" w14:textId="77777777" w:rsidR="001C2506" w:rsidRDefault="001C2506" w:rsidP="00916963">
      <w:pPr>
        <w:spacing w:after="0"/>
        <w:jc w:val="center"/>
        <w:rPr>
          <w:rFonts w:ascii="Century Gothic" w:hAnsi="Century Gothic"/>
          <w:b/>
          <w:bCs/>
          <w:color w:val="002060"/>
          <w:sz w:val="48"/>
          <w:szCs w:val="48"/>
        </w:rPr>
      </w:pPr>
    </w:p>
    <w:p w14:paraId="2DA5C34C" w14:textId="2955FF4D" w:rsidR="008A71E1" w:rsidRDefault="008A71E1" w:rsidP="00916963">
      <w:pPr>
        <w:spacing w:after="0"/>
        <w:jc w:val="center"/>
        <w:rPr>
          <w:rFonts w:ascii="Century Gothic" w:hAnsi="Century Gothic" w:cs="Arial"/>
          <w:color w:val="002060"/>
          <w:sz w:val="24"/>
          <w:szCs w:val="24"/>
          <w:shd w:val="clear" w:color="auto" w:fill="FFFFFF"/>
        </w:rPr>
      </w:pPr>
    </w:p>
    <w:p w14:paraId="2FD9DB37" w14:textId="77777777" w:rsidR="00836EB7" w:rsidRPr="005B0B10" w:rsidRDefault="00836EB7" w:rsidP="00836EB7">
      <w:pPr>
        <w:tabs>
          <w:tab w:val="left" w:pos="18335"/>
        </w:tabs>
        <w:jc w:val="center"/>
        <w:rPr>
          <w:rFonts w:ascii="Century Gothic" w:hAnsi="Century Gothic"/>
          <w:b/>
          <w:bCs/>
          <w:color w:val="002060"/>
        </w:rPr>
      </w:pPr>
      <w:r w:rsidRPr="005B0B10">
        <w:rPr>
          <w:rFonts w:ascii="Century Gothic" w:hAnsi="Century Gothic"/>
          <w:b/>
          <w:bCs/>
          <w:color w:val="002060"/>
          <w:sz w:val="36"/>
          <w:szCs w:val="36"/>
        </w:rPr>
        <w:t xml:space="preserve">Curriculum </w:t>
      </w:r>
      <w:r w:rsidRPr="00416758">
        <w:rPr>
          <w:rFonts w:ascii="Century Gothic" w:hAnsi="Century Gothic"/>
          <w:b/>
          <w:bCs/>
          <w:color w:val="002060"/>
          <w:sz w:val="36"/>
          <w:szCs w:val="36"/>
        </w:rPr>
        <w:t>S</w:t>
      </w:r>
      <w:r w:rsidRPr="005B0B10">
        <w:rPr>
          <w:rFonts w:ascii="Century Gothic" w:hAnsi="Century Gothic"/>
          <w:b/>
          <w:bCs/>
          <w:color w:val="002060"/>
          <w:sz w:val="36"/>
          <w:szCs w:val="36"/>
        </w:rPr>
        <w:t>tatement</w:t>
      </w:r>
    </w:p>
    <w:p w14:paraId="53BB92BD" w14:textId="6CB39A52" w:rsidR="00836EB7" w:rsidRPr="002A7595" w:rsidRDefault="00836EB7" w:rsidP="00836EB7">
      <w:pPr>
        <w:tabs>
          <w:tab w:val="left" w:pos="18335"/>
        </w:tabs>
        <w:jc w:val="center"/>
        <w:rPr>
          <w:rFonts w:ascii="Century Gothic" w:hAnsi="Century Gothic"/>
          <w:color w:val="002060"/>
          <w:sz w:val="28"/>
          <w:szCs w:val="28"/>
        </w:rPr>
      </w:pPr>
      <w:r w:rsidRPr="002A7595">
        <w:rPr>
          <w:rFonts w:ascii="Century Gothic" w:hAnsi="Century Gothic"/>
          <w:color w:val="002060"/>
          <w:sz w:val="28"/>
          <w:szCs w:val="28"/>
        </w:rPr>
        <w:t xml:space="preserve">At </w:t>
      </w:r>
      <w:r w:rsidR="00A800C4">
        <w:rPr>
          <w:rFonts w:ascii="Century Gothic" w:hAnsi="Century Gothic"/>
          <w:color w:val="002060"/>
          <w:sz w:val="28"/>
          <w:szCs w:val="28"/>
        </w:rPr>
        <w:t>Grade Ruan C of E</w:t>
      </w:r>
      <w:r w:rsidRPr="002A7595">
        <w:rPr>
          <w:rFonts w:ascii="Century Gothic" w:hAnsi="Century Gothic"/>
          <w:color w:val="002060"/>
          <w:sz w:val="28"/>
          <w:szCs w:val="28"/>
        </w:rPr>
        <w:t xml:space="preserve"> </w:t>
      </w:r>
      <w:r w:rsidR="00E83E27" w:rsidRPr="002A7595">
        <w:rPr>
          <w:rFonts w:ascii="Century Gothic" w:hAnsi="Century Gothic"/>
          <w:color w:val="002060"/>
          <w:sz w:val="28"/>
          <w:szCs w:val="28"/>
        </w:rPr>
        <w:t xml:space="preserve">Primary </w:t>
      </w:r>
      <w:r w:rsidRPr="002A7595">
        <w:rPr>
          <w:rFonts w:ascii="Century Gothic" w:hAnsi="Century Gothic"/>
          <w:color w:val="002060"/>
          <w:sz w:val="28"/>
          <w:szCs w:val="28"/>
        </w:rPr>
        <w:t>School, we are committed to providing a curriculum that is underpinned by three essential drivers: aspiration, curiosity, and diversity. We aim to empower our learners to develop the knowledge, skills, and values they need to not only succeed in their education but also to become successful global citizens. Through our rigorously and consciously crafted curriculum, we teach clear sequences of enquiry-based learning encompassing the National Curriculum, reflecting the unique and special part of the world in which we live. We believe in helping our children flourish, realising their full potential, and fostering a caring and nurturing community where every child is valued. </w:t>
      </w:r>
    </w:p>
    <w:p w14:paraId="2DEB1B02" w14:textId="77777777" w:rsidR="00DE4F3F" w:rsidRDefault="00DE4F3F" w:rsidP="00D707F3">
      <w:pPr>
        <w:spacing w:after="0"/>
        <w:jc w:val="center"/>
        <w:rPr>
          <w:rFonts w:ascii="Century Gothic" w:hAnsi="Century Gothic"/>
          <w:b/>
          <w:bCs/>
          <w:color w:val="002060"/>
          <w:sz w:val="48"/>
          <w:szCs w:val="48"/>
        </w:rPr>
      </w:pPr>
    </w:p>
    <w:p w14:paraId="25FDE567" w14:textId="0C43FF68" w:rsidR="00DE4F3F" w:rsidRDefault="00931B68" w:rsidP="00D707F3">
      <w:pPr>
        <w:spacing w:after="0"/>
        <w:jc w:val="center"/>
        <w:rPr>
          <w:rFonts w:ascii="Century Gothic" w:hAnsi="Century Gothic"/>
          <w:b/>
          <w:bCs/>
          <w:color w:val="002060"/>
          <w:sz w:val="48"/>
          <w:szCs w:val="48"/>
        </w:rPr>
      </w:pPr>
      <w:r>
        <w:rPr>
          <w:rFonts w:ascii="Century Gothic" w:hAnsi="Century Gothic"/>
          <w:b/>
          <w:bCs/>
          <w:noProof/>
          <w:color w:val="002060"/>
          <w:sz w:val="40"/>
          <w:szCs w:val="40"/>
        </w:rPr>
        <w:drawing>
          <wp:anchor distT="0" distB="0" distL="114300" distR="114300" simplePos="0" relativeHeight="251688960" behindDoc="0" locked="0" layoutInCell="1" allowOverlap="1" wp14:anchorId="69D801C7" wp14:editId="01620AE7">
            <wp:simplePos x="0" y="0"/>
            <wp:positionH relativeFrom="margin">
              <wp:posOffset>-8255</wp:posOffset>
            </wp:positionH>
            <wp:positionV relativeFrom="paragraph">
              <wp:posOffset>245745</wp:posOffset>
            </wp:positionV>
            <wp:extent cx="1333500" cy="1329690"/>
            <wp:effectExtent l="0" t="0" r="0" b="3810"/>
            <wp:wrapNone/>
            <wp:docPr id="645190736" name="Picture 4" descr="Vocabulary Text Stock Illustrations – 9,100 Vocabulary Tex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cabulary Text Stock Illustrations – 9,100 Vocabulary Text Stock  Illustrations, Vectors &amp; Clipart - Dreams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2060"/>
          <w:sz w:val="40"/>
          <w:szCs w:val="40"/>
        </w:rPr>
        <w:drawing>
          <wp:anchor distT="0" distB="0" distL="114300" distR="114300" simplePos="0" relativeHeight="251689984" behindDoc="0" locked="0" layoutInCell="1" allowOverlap="1" wp14:anchorId="261079BE" wp14:editId="476B7B32">
            <wp:simplePos x="0" y="0"/>
            <wp:positionH relativeFrom="margin">
              <wp:posOffset>12158649</wp:posOffset>
            </wp:positionH>
            <wp:positionV relativeFrom="paragraph">
              <wp:posOffset>248396</wp:posOffset>
            </wp:positionV>
            <wp:extent cx="1333500" cy="1329690"/>
            <wp:effectExtent l="0" t="0" r="0" b="3810"/>
            <wp:wrapNone/>
            <wp:docPr id="58231677" name="Picture 4" descr="Vocabulary Text Stock Illustrations – 9,100 Vocabulary Text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ocabulary Text Stock Illustrations – 9,100 Vocabulary Text Stock  Illustrations, Vectors &amp; Clipart - Dreamsti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F09B8" w14:textId="77777777" w:rsidR="00DE4F3F" w:rsidRDefault="00DE4F3F" w:rsidP="00D707F3">
      <w:pPr>
        <w:spacing w:after="0"/>
        <w:jc w:val="center"/>
        <w:rPr>
          <w:rFonts w:ascii="Century Gothic" w:hAnsi="Century Gothic"/>
          <w:b/>
          <w:bCs/>
          <w:color w:val="002060"/>
          <w:sz w:val="48"/>
          <w:szCs w:val="48"/>
        </w:rPr>
      </w:pPr>
    </w:p>
    <w:p w14:paraId="09DFBD9F" w14:textId="1603C2CF" w:rsidR="00931B68" w:rsidRDefault="00931B68" w:rsidP="00D707F3">
      <w:pPr>
        <w:spacing w:after="0"/>
        <w:jc w:val="center"/>
        <w:rPr>
          <w:rFonts w:ascii="Century Gothic" w:hAnsi="Century Gothic"/>
          <w:b/>
          <w:bCs/>
          <w:color w:val="002060"/>
          <w:sz w:val="48"/>
          <w:szCs w:val="48"/>
        </w:rPr>
      </w:pPr>
      <w:r>
        <w:rPr>
          <w:rFonts w:ascii="Century Gothic" w:hAnsi="Century Gothic"/>
          <w:b/>
          <w:bCs/>
          <w:color w:val="002060"/>
          <w:sz w:val="48"/>
          <w:szCs w:val="48"/>
        </w:rPr>
        <w:t xml:space="preserve">Disciplinary Vocabulary </w:t>
      </w:r>
    </w:p>
    <w:p w14:paraId="5F0943C7" w14:textId="77777777" w:rsidR="00931B68" w:rsidRDefault="00931B68" w:rsidP="00D707F3">
      <w:pPr>
        <w:spacing w:after="0"/>
        <w:jc w:val="center"/>
        <w:rPr>
          <w:rFonts w:ascii="Century Gothic" w:hAnsi="Century Gothic"/>
          <w:b/>
          <w:bCs/>
          <w:color w:val="002060"/>
          <w:sz w:val="48"/>
          <w:szCs w:val="48"/>
        </w:rPr>
      </w:pPr>
    </w:p>
    <w:tbl>
      <w:tblPr>
        <w:tblStyle w:val="TableGrid"/>
        <w:tblW w:w="5060" w:type="pct"/>
        <w:tblLook w:val="04A0" w:firstRow="1" w:lastRow="0" w:firstColumn="1" w:lastColumn="0" w:noHBand="0" w:noVBand="1"/>
      </w:tblPr>
      <w:tblGrid>
        <w:gridCol w:w="2571"/>
        <w:gridCol w:w="2571"/>
        <w:gridCol w:w="2570"/>
        <w:gridCol w:w="2608"/>
        <w:gridCol w:w="2663"/>
        <w:gridCol w:w="2731"/>
        <w:gridCol w:w="2731"/>
        <w:gridCol w:w="2727"/>
      </w:tblGrid>
      <w:tr w:rsidR="00DE4F3F" w:rsidRPr="00CE115B" w14:paraId="780CD6C8" w14:textId="77777777" w:rsidTr="00A0226B">
        <w:trPr>
          <w:trHeight w:val="718"/>
        </w:trPr>
        <w:tc>
          <w:tcPr>
            <w:tcW w:w="607" w:type="pct"/>
            <w:shd w:val="clear" w:color="auto" w:fill="002060"/>
            <w:vAlign w:val="center"/>
          </w:tcPr>
          <w:p w14:paraId="795136AC"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Nursery</w:t>
            </w:r>
          </w:p>
        </w:tc>
        <w:tc>
          <w:tcPr>
            <w:tcW w:w="607" w:type="pct"/>
            <w:shd w:val="clear" w:color="auto" w:fill="002060"/>
            <w:vAlign w:val="center"/>
          </w:tcPr>
          <w:p w14:paraId="3BAB6D9B" w14:textId="77777777" w:rsidR="00DE4F3F" w:rsidRPr="00035434" w:rsidRDefault="00DE4F3F" w:rsidP="00A0226B">
            <w:pPr>
              <w:jc w:val="center"/>
              <w:rPr>
                <w:rFonts w:ascii="Century Gothic" w:hAnsi="Century Gothic"/>
                <w:b/>
                <w:bCs/>
                <w:sz w:val="32"/>
                <w:szCs w:val="32"/>
              </w:rPr>
            </w:pPr>
          </w:p>
          <w:p w14:paraId="3A98965F"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Reception</w:t>
            </w:r>
          </w:p>
          <w:p w14:paraId="0ACD83CC" w14:textId="77777777" w:rsidR="00DE4F3F" w:rsidRPr="00035434" w:rsidRDefault="00DE4F3F" w:rsidP="00A0226B">
            <w:pPr>
              <w:jc w:val="center"/>
              <w:rPr>
                <w:rFonts w:ascii="Century Gothic" w:hAnsi="Century Gothic"/>
                <w:b/>
                <w:bCs/>
                <w:sz w:val="32"/>
                <w:szCs w:val="32"/>
              </w:rPr>
            </w:pPr>
          </w:p>
        </w:tc>
        <w:tc>
          <w:tcPr>
            <w:tcW w:w="607" w:type="pct"/>
            <w:shd w:val="clear" w:color="auto" w:fill="002060"/>
            <w:vAlign w:val="center"/>
          </w:tcPr>
          <w:p w14:paraId="0945CEF4"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1</w:t>
            </w:r>
          </w:p>
        </w:tc>
        <w:tc>
          <w:tcPr>
            <w:tcW w:w="616" w:type="pct"/>
            <w:shd w:val="clear" w:color="auto" w:fill="002060"/>
            <w:vAlign w:val="center"/>
          </w:tcPr>
          <w:p w14:paraId="56210FB3"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2</w:t>
            </w:r>
          </w:p>
        </w:tc>
        <w:tc>
          <w:tcPr>
            <w:tcW w:w="629" w:type="pct"/>
            <w:shd w:val="clear" w:color="auto" w:fill="002060"/>
            <w:vAlign w:val="center"/>
          </w:tcPr>
          <w:p w14:paraId="4D64348C"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3</w:t>
            </w:r>
          </w:p>
        </w:tc>
        <w:tc>
          <w:tcPr>
            <w:tcW w:w="645" w:type="pct"/>
            <w:shd w:val="clear" w:color="auto" w:fill="002060"/>
            <w:vAlign w:val="center"/>
          </w:tcPr>
          <w:p w14:paraId="1840B5A1"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4</w:t>
            </w:r>
          </w:p>
        </w:tc>
        <w:tc>
          <w:tcPr>
            <w:tcW w:w="645" w:type="pct"/>
            <w:shd w:val="clear" w:color="auto" w:fill="002060"/>
            <w:vAlign w:val="center"/>
          </w:tcPr>
          <w:p w14:paraId="0584A201"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5</w:t>
            </w:r>
          </w:p>
        </w:tc>
        <w:tc>
          <w:tcPr>
            <w:tcW w:w="644" w:type="pct"/>
            <w:shd w:val="clear" w:color="auto" w:fill="002060"/>
            <w:vAlign w:val="center"/>
          </w:tcPr>
          <w:p w14:paraId="4C47C2E6" w14:textId="77777777" w:rsidR="00DE4F3F" w:rsidRPr="00035434" w:rsidRDefault="00DE4F3F" w:rsidP="00A0226B">
            <w:pPr>
              <w:jc w:val="center"/>
              <w:rPr>
                <w:rFonts w:ascii="Century Gothic" w:hAnsi="Century Gothic"/>
                <w:b/>
                <w:bCs/>
                <w:sz w:val="32"/>
                <w:szCs w:val="32"/>
              </w:rPr>
            </w:pPr>
            <w:r w:rsidRPr="00035434">
              <w:rPr>
                <w:rFonts w:ascii="Century Gothic" w:hAnsi="Century Gothic"/>
                <w:b/>
                <w:bCs/>
                <w:sz w:val="32"/>
                <w:szCs w:val="32"/>
              </w:rPr>
              <w:t>Year 6</w:t>
            </w:r>
          </w:p>
        </w:tc>
      </w:tr>
      <w:tr w:rsidR="006A290D" w:rsidRPr="00CE115B" w14:paraId="45F18150" w14:textId="77777777" w:rsidTr="00A0226B">
        <w:trPr>
          <w:trHeight w:val="993"/>
        </w:trPr>
        <w:tc>
          <w:tcPr>
            <w:tcW w:w="607" w:type="pct"/>
            <w:shd w:val="clear" w:color="auto" w:fill="D9E2F3" w:themeFill="accent1" w:themeFillTint="33"/>
            <w:vAlign w:val="center"/>
          </w:tcPr>
          <w:p w14:paraId="1F989FB5" w14:textId="443AD085" w:rsidR="006A290D" w:rsidRPr="003B410C" w:rsidRDefault="006A290D" w:rsidP="006A290D">
            <w:pPr>
              <w:jc w:val="center"/>
              <w:rPr>
                <w:rFonts w:ascii="Century Gothic" w:hAnsi="Century Gothic"/>
                <w:b/>
                <w:bCs/>
              </w:rPr>
            </w:pPr>
            <w:r w:rsidRPr="00A91158">
              <w:rPr>
                <w:rFonts w:ascii="Century Gothic" w:hAnsi="Century Gothic"/>
                <w:b/>
                <w:bCs/>
                <w:sz w:val="24"/>
                <w:szCs w:val="24"/>
              </w:rPr>
              <w:t>Special</w:t>
            </w:r>
          </w:p>
        </w:tc>
        <w:tc>
          <w:tcPr>
            <w:tcW w:w="607" w:type="pct"/>
            <w:shd w:val="clear" w:color="auto" w:fill="FFF2CC" w:themeFill="accent4" w:themeFillTint="33"/>
            <w:vAlign w:val="center"/>
          </w:tcPr>
          <w:p w14:paraId="3D33AFB5" w14:textId="1F5E69C4" w:rsidR="006A290D" w:rsidRPr="003B410C" w:rsidRDefault="006A290D" w:rsidP="006A290D">
            <w:pPr>
              <w:jc w:val="center"/>
              <w:rPr>
                <w:rFonts w:ascii="Century Gothic" w:hAnsi="Century Gothic"/>
                <w:b/>
                <w:bCs/>
              </w:rPr>
            </w:pPr>
            <w:r>
              <w:rPr>
                <w:rFonts w:ascii="Century Gothic" w:hAnsi="Century Gothic"/>
                <w:b/>
                <w:bCs/>
                <w:sz w:val="24"/>
                <w:szCs w:val="24"/>
              </w:rPr>
              <w:t>Celebration</w:t>
            </w:r>
          </w:p>
        </w:tc>
        <w:tc>
          <w:tcPr>
            <w:tcW w:w="607" w:type="pct"/>
            <w:shd w:val="clear" w:color="auto" w:fill="D9E2F3" w:themeFill="accent1" w:themeFillTint="33"/>
            <w:vAlign w:val="center"/>
          </w:tcPr>
          <w:p w14:paraId="02E87B24" w14:textId="040C49D1" w:rsidR="006A290D" w:rsidRPr="003B410C" w:rsidRDefault="006A290D" w:rsidP="006A290D">
            <w:pPr>
              <w:jc w:val="center"/>
              <w:rPr>
                <w:rFonts w:ascii="Century Gothic" w:hAnsi="Century Gothic"/>
                <w:b/>
                <w:bCs/>
              </w:rPr>
            </w:pPr>
            <w:r w:rsidRPr="00A91158">
              <w:rPr>
                <w:rFonts w:ascii="Century Gothic" w:hAnsi="Century Gothic"/>
                <w:b/>
                <w:bCs/>
                <w:sz w:val="24"/>
                <w:szCs w:val="24"/>
              </w:rPr>
              <w:t>Belief</w:t>
            </w:r>
          </w:p>
        </w:tc>
        <w:tc>
          <w:tcPr>
            <w:tcW w:w="616" w:type="pct"/>
            <w:shd w:val="clear" w:color="auto" w:fill="FFF2CC" w:themeFill="accent4" w:themeFillTint="33"/>
            <w:vAlign w:val="center"/>
          </w:tcPr>
          <w:p w14:paraId="2BC8B306" w14:textId="66788095" w:rsidR="006A290D" w:rsidRPr="003B410C" w:rsidRDefault="006A290D" w:rsidP="006A290D">
            <w:pPr>
              <w:jc w:val="center"/>
              <w:rPr>
                <w:rFonts w:ascii="Century Gothic" w:hAnsi="Century Gothic"/>
                <w:b/>
                <w:bCs/>
              </w:rPr>
            </w:pPr>
            <w:r w:rsidRPr="00A91158">
              <w:rPr>
                <w:rFonts w:ascii="Century Gothic" w:hAnsi="Century Gothic"/>
                <w:b/>
                <w:bCs/>
                <w:sz w:val="24"/>
                <w:szCs w:val="24"/>
              </w:rPr>
              <w:t>Religion</w:t>
            </w:r>
          </w:p>
        </w:tc>
        <w:tc>
          <w:tcPr>
            <w:tcW w:w="629" w:type="pct"/>
            <w:shd w:val="clear" w:color="auto" w:fill="D9E2F3" w:themeFill="accent1" w:themeFillTint="33"/>
            <w:vAlign w:val="center"/>
          </w:tcPr>
          <w:p w14:paraId="2ACEB21D" w14:textId="37E9D408" w:rsidR="006A290D" w:rsidRPr="003B410C" w:rsidRDefault="006A290D" w:rsidP="006A290D">
            <w:pPr>
              <w:jc w:val="center"/>
              <w:rPr>
                <w:rFonts w:ascii="Century Gothic" w:hAnsi="Century Gothic"/>
                <w:b/>
                <w:bCs/>
              </w:rPr>
            </w:pPr>
            <w:r w:rsidRPr="00A91158">
              <w:rPr>
                <w:rFonts w:ascii="Century Gothic" w:hAnsi="Century Gothic"/>
                <w:b/>
                <w:bCs/>
                <w:sz w:val="24"/>
                <w:szCs w:val="24"/>
              </w:rPr>
              <w:t>Worship</w:t>
            </w:r>
          </w:p>
        </w:tc>
        <w:tc>
          <w:tcPr>
            <w:tcW w:w="645" w:type="pct"/>
            <w:shd w:val="clear" w:color="auto" w:fill="FFF2CC" w:themeFill="accent4" w:themeFillTint="33"/>
            <w:vAlign w:val="center"/>
          </w:tcPr>
          <w:p w14:paraId="20048113" w14:textId="20781312" w:rsidR="006A290D" w:rsidRPr="00385DFC" w:rsidRDefault="006A290D" w:rsidP="006A290D">
            <w:pPr>
              <w:jc w:val="center"/>
              <w:rPr>
                <w:rFonts w:ascii="Century Gothic" w:hAnsi="Century Gothic"/>
                <w:b/>
                <w:bCs/>
              </w:rPr>
            </w:pPr>
            <w:r>
              <w:rPr>
                <w:rFonts w:ascii="Century Gothic" w:hAnsi="Century Gothic"/>
                <w:b/>
                <w:bCs/>
                <w:sz w:val="24"/>
                <w:szCs w:val="24"/>
              </w:rPr>
              <w:t>Destiny</w:t>
            </w:r>
          </w:p>
        </w:tc>
        <w:tc>
          <w:tcPr>
            <w:tcW w:w="645" w:type="pct"/>
            <w:shd w:val="clear" w:color="auto" w:fill="D9E2F3" w:themeFill="accent1" w:themeFillTint="33"/>
            <w:vAlign w:val="center"/>
          </w:tcPr>
          <w:p w14:paraId="67D88567" w14:textId="39805D0D"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sidRPr="00A91158">
              <w:rPr>
                <w:rFonts w:ascii="Century Gothic" w:hAnsi="Century Gothic"/>
                <w:b/>
                <w:bCs/>
              </w:rPr>
              <w:t>Influence</w:t>
            </w:r>
          </w:p>
        </w:tc>
        <w:tc>
          <w:tcPr>
            <w:tcW w:w="644" w:type="pct"/>
            <w:shd w:val="clear" w:color="auto" w:fill="FFF2CC" w:themeFill="accent4" w:themeFillTint="33"/>
            <w:vAlign w:val="center"/>
          </w:tcPr>
          <w:p w14:paraId="78829DED" w14:textId="0C7E8874"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sidRPr="00A91158">
              <w:rPr>
                <w:rFonts w:ascii="Century Gothic" w:hAnsi="Century Gothic" w:cs="Calibri"/>
                <w:b/>
                <w:bCs/>
              </w:rPr>
              <w:t>Duty</w:t>
            </w:r>
          </w:p>
        </w:tc>
      </w:tr>
      <w:tr w:rsidR="006A290D" w:rsidRPr="00CE115B" w14:paraId="6F8FEED5" w14:textId="77777777" w:rsidTr="00A0226B">
        <w:trPr>
          <w:trHeight w:val="922"/>
        </w:trPr>
        <w:tc>
          <w:tcPr>
            <w:tcW w:w="607" w:type="pct"/>
            <w:shd w:val="clear" w:color="auto" w:fill="D9E2F3" w:themeFill="accent1" w:themeFillTint="33"/>
            <w:vAlign w:val="center"/>
          </w:tcPr>
          <w:p w14:paraId="5CFAA969" w14:textId="6D457D9D" w:rsidR="006A290D" w:rsidRPr="003B410C" w:rsidRDefault="006A290D" w:rsidP="006A290D">
            <w:pPr>
              <w:jc w:val="center"/>
              <w:rPr>
                <w:rFonts w:ascii="Century Gothic" w:hAnsi="Century Gothic"/>
                <w:b/>
                <w:bCs/>
              </w:rPr>
            </w:pPr>
            <w:r w:rsidRPr="00A91158">
              <w:rPr>
                <w:rFonts w:ascii="Century Gothic" w:hAnsi="Century Gothic"/>
                <w:b/>
                <w:bCs/>
                <w:sz w:val="24"/>
                <w:szCs w:val="24"/>
              </w:rPr>
              <w:t>Belong</w:t>
            </w:r>
          </w:p>
        </w:tc>
        <w:tc>
          <w:tcPr>
            <w:tcW w:w="607" w:type="pct"/>
            <w:shd w:val="clear" w:color="auto" w:fill="FFF2CC" w:themeFill="accent4" w:themeFillTint="33"/>
            <w:vAlign w:val="center"/>
          </w:tcPr>
          <w:p w14:paraId="174208B3" w14:textId="1DF0E813" w:rsidR="006A290D" w:rsidRPr="003B410C" w:rsidRDefault="006A290D" w:rsidP="006A290D">
            <w:pPr>
              <w:jc w:val="center"/>
              <w:rPr>
                <w:rFonts w:ascii="Century Gothic" w:hAnsi="Century Gothic"/>
                <w:b/>
                <w:bCs/>
              </w:rPr>
            </w:pPr>
            <w:r>
              <w:rPr>
                <w:rFonts w:ascii="Century Gothic" w:hAnsi="Century Gothic"/>
                <w:b/>
                <w:bCs/>
                <w:sz w:val="24"/>
                <w:szCs w:val="24"/>
              </w:rPr>
              <w:t>Prayer</w:t>
            </w:r>
          </w:p>
        </w:tc>
        <w:tc>
          <w:tcPr>
            <w:tcW w:w="607" w:type="pct"/>
            <w:shd w:val="clear" w:color="auto" w:fill="D9E2F3" w:themeFill="accent1" w:themeFillTint="33"/>
            <w:vAlign w:val="center"/>
          </w:tcPr>
          <w:p w14:paraId="5B546F8D" w14:textId="3E03D414" w:rsidR="006A290D" w:rsidRPr="003B410C" w:rsidRDefault="006A290D" w:rsidP="006A290D">
            <w:pPr>
              <w:jc w:val="center"/>
              <w:rPr>
                <w:rFonts w:ascii="Century Gothic" w:hAnsi="Century Gothic"/>
                <w:b/>
                <w:bCs/>
              </w:rPr>
            </w:pPr>
            <w:r w:rsidRPr="00A91158">
              <w:rPr>
                <w:rFonts w:ascii="Century Gothic" w:hAnsi="Century Gothic"/>
                <w:b/>
                <w:bCs/>
                <w:sz w:val="24"/>
                <w:szCs w:val="24"/>
              </w:rPr>
              <w:t>Follower</w:t>
            </w:r>
          </w:p>
        </w:tc>
        <w:tc>
          <w:tcPr>
            <w:tcW w:w="616" w:type="pct"/>
            <w:shd w:val="clear" w:color="auto" w:fill="FFF2CC" w:themeFill="accent4" w:themeFillTint="33"/>
            <w:vAlign w:val="center"/>
          </w:tcPr>
          <w:p w14:paraId="51485AB9" w14:textId="33EBDF6E" w:rsidR="006A290D" w:rsidRPr="003B410C" w:rsidRDefault="006A290D" w:rsidP="006A290D">
            <w:pPr>
              <w:jc w:val="center"/>
              <w:rPr>
                <w:rFonts w:ascii="Century Gothic" w:hAnsi="Century Gothic"/>
                <w:b/>
                <w:bCs/>
              </w:rPr>
            </w:pPr>
            <w:r w:rsidRPr="00A91158">
              <w:rPr>
                <w:rFonts w:ascii="Century Gothic" w:hAnsi="Century Gothic"/>
                <w:b/>
                <w:bCs/>
                <w:sz w:val="24"/>
                <w:szCs w:val="24"/>
              </w:rPr>
              <w:t>Festival</w:t>
            </w:r>
          </w:p>
        </w:tc>
        <w:tc>
          <w:tcPr>
            <w:tcW w:w="629" w:type="pct"/>
            <w:shd w:val="clear" w:color="auto" w:fill="D9E2F3" w:themeFill="accent1" w:themeFillTint="33"/>
            <w:vAlign w:val="center"/>
          </w:tcPr>
          <w:p w14:paraId="2E24342E" w14:textId="7AE74278" w:rsidR="006A290D" w:rsidRPr="003B410C" w:rsidRDefault="006A290D" w:rsidP="006A290D">
            <w:pPr>
              <w:jc w:val="center"/>
              <w:rPr>
                <w:rFonts w:ascii="Century Gothic" w:hAnsi="Century Gothic"/>
                <w:b/>
                <w:bCs/>
              </w:rPr>
            </w:pPr>
            <w:r w:rsidRPr="00A91158">
              <w:rPr>
                <w:rFonts w:ascii="Century Gothic" w:hAnsi="Century Gothic"/>
                <w:b/>
                <w:bCs/>
                <w:sz w:val="24"/>
                <w:szCs w:val="24"/>
              </w:rPr>
              <w:t>Sacred</w:t>
            </w:r>
          </w:p>
        </w:tc>
        <w:tc>
          <w:tcPr>
            <w:tcW w:w="645" w:type="pct"/>
            <w:shd w:val="clear" w:color="auto" w:fill="FFF2CC" w:themeFill="accent4" w:themeFillTint="33"/>
            <w:vAlign w:val="center"/>
          </w:tcPr>
          <w:p w14:paraId="6A5281E9" w14:textId="14EDE8B0" w:rsidR="006A290D" w:rsidRPr="00385DFC" w:rsidRDefault="006A290D" w:rsidP="006A290D">
            <w:pPr>
              <w:jc w:val="center"/>
              <w:rPr>
                <w:rFonts w:ascii="Century Gothic" w:hAnsi="Century Gothic"/>
                <w:b/>
                <w:bCs/>
              </w:rPr>
            </w:pPr>
            <w:r w:rsidRPr="00A91158">
              <w:rPr>
                <w:rFonts w:ascii="Century Gothic" w:hAnsi="Century Gothic" w:cs="Calibri"/>
                <w:b/>
                <w:bCs/>
                <w:sz w:val="24"/>
                <w:szCs w:val="24"/>
              </w:rPr>
              <w:t>Commitment</w:t>
            </w:r>
          </w:p>
        </w:tc>
        <w:tc>
          <w:tcPr>
            <w:tcW w:w="645" w:type="pct"/>
            <w:shd w:val="clear" w:color="auto" w:fill="D9E2F3" w:themeFill="accent1" w:themeFillTint="33"/>
            <w:vAlign w:val="center"/>
          </w:tcPr>
          <w:p w14:paraId="7A4EACB8" w14:textId="06045B6B"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sidRPr="00A91158">
              <w:rPr>
                <w:rFonts w:ascii="Century Gothic" w:hAnsi="Century Gothic"/>
                <w:b/>
                <w:bCs/>
              </w:rPr>
              <w:t>Acceptance</w:t>
            </w:r>
          </w:p>
        </w:tc>
        <w:tc>
          <w:tcPr>
            <w:tcW w:w="644" w:type="pct"/>
            <w:shd w:val="clear" w:color="auto" w:fill="FFF2CC" w:themeFill="accent4" w:themeFillTint="33"/>
            <w:vAlign w:val="center"/>
          </w:tcPr>
          <w:p w14:paraId="37451052" w14:textId="7033C32D"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Pr>
                <w:rFonts w:ascii="Century Gothic" w:hAnsi="Century Gothic" w:cs="Calibri"/>
                <w:b/>
                <w:bCs/>
              </w:rPr>
              <w:t>Morality</w:t>
            </w:r>
          </w:p>
        </w:tc>
      </w:tr>
      <w:tr w:rsidR="006A290D" w:rsidRPr="00CE115B" w14:paraId="35F40055" w14:textId="77777777" w:rsidTr="00A0226B">
        <w:trPr>
          <w:trHeight w:val="915"/>
        </w:trPr>
        <w:tc>
          <w:tcPr>
            <w:tcW w:w="607" w:type="pct"/>
            <w:shd w:val="clear" w:color="auto" w:fill="D9E2F3" w:themeFill="accent1" w:themeFillTint="33"/>
            <w:vAlign w:val="center"/>
          </w:tcPr>
          <w:p w14:paraId="7FCA416F" w14:textId="77777777" w:rsidR="006A290D" w:rsidRPr="003B410C" w:rsidRDefault="006A290D" w:rsidP="006A290D">
            <w:pPr>
              <w:jc w:val="center"/>
              <w:rPr>
                <w:rFonts w:ascii="Century Gothic" w:hAnsi="Century Gothic"/>
                <w:b/>
                <w:bCs/>
              </w:rPr>
            </w:pPr>
          </w:p>
        </w:tc>
        <w:tc>
          <w:tcPr>
            <w:tcW w:w="607" w:type="pct"/>
            <w:shd w:val="clear" w:color="auto" w:fill="FFF2CC" w:themeFill="accent4" w:themeFillTint="33"/>
            <w:vAlign w:val="center"/>
          </w:tcPr>
          <w:p w14:paraId="0D3D3A6F" w14:textId="2322E607" w:rsidR="006A290D" w:rsidRPr="003B410C" w:rsidRDefault="006A290D" w:rsidP="006A290D">
            <w:pPr>
              <w:jc w:val="center"/>
              <w:rPr>
                <w:rFonts w:ascii="Century Gothic" w:hAnsi="Century Gothic"/>
                <w:b/>
                <w:bCs/>
              </w:rPr>
            </w:pPr>
          </w:p>
        </w:tc>
        <w:tc>
          <w:tcPr>
            <w:tcW w:w="607" w:type="pct"/>
            <w:shd w:val="clear" w:color="auto" w:fill="D9E2F3" w:themeFill="accent1" w:themeFillTint="33"/>
            <w:vAlign w:val="center"/>
          </w:tcPr>
          <w:p w14:paraId="00F77897" w14:textId="0CD3951B" w:rsidR="006A290D" w:rsidRPr="003B410C" w:rsidRDefault="006A290D" w:rsidP="006A290D">
            <w:pPr>
              <w:jc w:val="center"/>
              <w:rPr>
                <w:rFonts w:ascii="Century Gothic" w:hAnsi="Century Gothic"/>
                <w:b/>
                <w:bCs/>
              </w:rPr>
            </w:pPr>
            <w:r w:rsidRPr="00A91158">
              <w:rPr>
                <w:rFonts w:ascii="Century Gothic" w:hAnsi="Century Gothic"/>
                <w:b/>
                <w:bCs/>
                <w:sz w:val="24"/>
                <w:szCs w:val="24"/>
              </w:rPr>
              <w:t>Parable</w:t>
            </w:r>
          </w:p>
        </w:tc>
        <w:tc>
          <w:tcPr>
            <w:tcW w:w="616" w:type="pct"/>
            <w:shd w:val="clear" w:color="auto" w:fill="FFF2CC" w:themeFill="accent4" w:themeFillTint="33"/>
            <w:vAlign w:val="center"/>
          </w:tcPr>
          <w:p w14:paraId="30D9D82D" w14:textId="2C0BD4BF" w:rsidR="006A290D" w:rsidRPr="001F70CC" w:rsidRDefault="006A290D" w:rsidP="006A290D">
            <w:pPr>
              <w:pStyle w:val="NormalWeb"/>
              <w:spacing w:before="0" w:beforeAutospacing="0" w:after="0" w:afterAutospacing="0"/>
              <w:jc w:val="center"/>
              <w:rPr>
                <w:rFonts w:ascii="Century Gothic" w:hAnsi="Century Gothic"/>
                <w:b/>
                <w:bCs/>
                <w:sz w:val="22"/>
                <w:szCs w:val="22"/>
              </w:rPr>
            </w:pPr>
            <w:r>
              <w:rPr>
                <w:rFonts w:ascii="Century Gothic" w:hAnsi="Century Gothic"/>
                <w:b/>
                <w:bCs/>
              </w:rPr>
              <w:t>Faith</w:t>
            </w:r>
          </w:p>
        </w:tc>
        <w:tc>
          <w:tcPr>
            <w:tcW w:w="629" w:type="pct"/>
            <w:shd w:val="clear" w:color="auto" w:fill="D9E2F3" w:themeFill="accent1" w:themeFillTint="33"/>
            <w:vAlign w:val="center"/>
          </w:tcPr>
          <w:p w14:paraId="30470D58" w14:textId="5CED761B" w:rsidR="006A290D" w:rsidRPr="00731280" w:rsidRDefault="006A290D" w:rsidP="006A290D">
            <w:pPr>
              <w:pStyle w:val="NormalWeb"/>
              <w:spacing w:before="0" w:beforeAutospacing="0" w:after="0" w:afterAutospacing="0"/>
              <w:jc w:val="center"/>
              <w:rPr>
                <w:rFonts w:ascii="Century Gothic" w:hAnsi="Century Gothic"/>
                <w:b/>
                <w:bCs/>
                <w:sz w:val="22"/>
                <w:szCs w:val="22"/>
              </w:rPr>
            </w:pPr>
            <w:r>
              <w:rPr>
                <w:rFonts w:ascii="Century Gothic" w:hAnsi="Century Gothic"/>
                <w:b/>
                <w:bCs/>
              </w:rPr>
              <w:t>Charity</w:t>
            </w:r>
          </w:p>
        </w:tc>
        <w:tc>
          <w:tcPr>
            <w:tcW w:w="645" w:type="pct"/>
            <w:shd w:val="clear" w:color="auto" w:fill="FFF2CC" w:themeFill="accent4" w:themeFillTint="33"/>
            <w:vAlign w:val="center"/>
          </w:tcPr>
          <w:p w14:paraId="05AAA30E" w14:textId="1CD8D808" w:rsidR="006A290D" w:rsidRPr="00385DFC" w:rsidRDefault="006A290D" w:rsidP="006A290D">
            <w:pPr>
              <w:jc w:val="center"/>
              <w:rPr>
                <w:rFonts w:ascii="Century Gothic" w:hAnsi="Century Gothic"/>
                <w:b/>
                <w:bCs/>
              </w:rPr>
            </w:pPr>
            <w:r>
              <w:rPr>
                <w:rFonts w:ascii="Century Gothic" w:hAnsi="Century Gothic"/>
                <w:b/>
                <w:bCs/>
                <w:sz w:val="24"/>
                <w:szCs w:val="24"/>
              </w:rPr>
              <w:t>Ritual</w:t>
            </w:r>
          </w:p>
        </w:tc>
        <w:tc>
          <w:tcPr>
            <w:tcW w:w="645" w:type="pct"/>
            <w:shd w:val="clear" w:color="auto" w:fill="D9E2F3" w:themeFill="accent1" w:themeFillTint="33"/>
            <w:vAlign w:val="center"/>
          </w:tcPr>
          <w:p w14:paraId="7E3DF4F2" w14:textId="45E465CD"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Pr>
                <w:rFonts w:ascii="Century Gothic" w:hAnsi="Century Gothic" w:cs="Calibri"/>
                <w:b/>
                <w:bCs/>
              </w:rPr>
              <w:t>Devotion</w:t>
            </w:r>
          </w:p>
        </w:tc>
        <w:tc>
          <w:tcPr>
            <w:tcW w:w="644" w:type="pct"/>
            <w:shd w:val="clear" w:color="auto" w:fill="FFF2CC" w:themeFill="accent4" w:themeFillTint="33"/>
            <w:vAlign w:val="center"/>
          </w:tcPr>
          <w:p w14:paraId="29EAF634" w14:textId="66223A78"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sidRPr="00A91158">
              <w:rPr>
                <w:rFonts w:ascii="Century Gothic" w:hAnsi="Century Gothic" w:cs="Calibri"/>
                <w:b/>
                <w:bCs/>
              </w:rPr>
              <w:t>Spiritual</w:t>
            </w:r>
          </w:p>
        </w:tc>
      </w:tr>
      <w:tr w:rsidR="006A290D" w14:paraId="34C6E2ED" w14:textId="77777777" w:rsidTr="00A0226B">
        <w:trPr>
          <w:trHeight w:val="1031"/>
        </w:trPr>
        <w:tc>
          <w:tcPr>
            <w:tcW w:w="607" w:type="pct"/>
            <w:shd w:val="clear" w:color="auto" w:fill="D9E2F3" w:themeFill="accent1" w:themeFillTint="33"/>
            <w:vAlign w:val="center"/>
          </w:tcPr>
          <w:p w14:paraId="6CBD95BE" w14:textId="77777777" w:rsidR="006A290D" w:rsidRPr="003B410C" w:rsidRDefault="006A290D" w:rsidP="006A290D">
            <w:pPr>
              <w:jc w:val="center"/>
              <w:rPr>
                <w:rFonts w:ascii="Century Gothic" w:hAnsi="Century Gothic"/>
                <w:b/>
                <w:bCs/>
              </w:rPr>
            </w:pPr>
          </w:p>
        </w:tc>
        <w:tc>
          <w:tcPr>
            <w:tcW w:w="607" w:type="pct"/>
            <w:shd w:val="clear" w:color="auto" w:fill="FFF2CC" w:themeFill="accent4" w:themeFillTint="33"/>
            <w:vAlign w:val="center"/>
          </w:tcPr>
          <w:p w14:paraId="40268432" w14:textId="67D426C5" w:rsidR="006A290D" w:rsidRPr="003B410C" w:rsidRDefault="006A290D" w:rsidP="006A290D">
            <w:pPr>
              <w:jc w:val="center"/>
              <w:rPr>
                <w:rFonts w:ascii="Century Gothic" w:hAnsi="Century Gothic"/>
                <w:b/>
                <w:bCs/>
              </w:rPr>
            </w:pPr>
          </w:p>
        </w:tc>
        <w:tc>
          <w:tcPr>
            <w:tcW w:w="607" w:type="pct"/>
            <w:shd w:val="clear" w:color="auto" w:fill="D9E2F3" w:themeFill="accent1" w:themeFillTint="33"/>
            <w:vAlign w:val="center"/>
          </w:tcPr>
          <w:p w14:paraId="20AA5AD7" w14:textId="4A29F4FF" w:rsidR="006A290D" w:rsidRPr="003B410C" w:rsidRDefault="006A290D" w:rsidP="006A290D">
            <w:pPr>
              <w:jc w:val="center"/>
              <w:rPr>
                <w:rFonts w:ascii="Century Gothic" w:hAnsi="Century Gothic"/>
                <w:b/>
                <w:bCs/>
              </w:rPr>
            </w:pPr>
            <w:r>
              <w:rPr>
                <w:rFonts w:ascii="Century Gothic" w:hAnsi="Century Gothic"/>
                <w:b/>
                <w:bCs/>
                <w:sz w:val="24"/>
                <w:szCs w:val="24"/>
              </w:rPr>
              <w:t>Symbol</w:t>
            </w:r>
          </w:p>
        </w:tc>
        <w:tc>
          <w:tcPr>
            <w:tcW w:w="616" w:type="pct"/>
            <w:shd w:val="clear" w:color="auto" w:fill="FFF2CC" w:themeFill="accent4" w:themeFillTint="33"/>
            <w:vAlign w:val="center"/>
          </w:tcPr>
          <w:p w14:paraId="426BBA6E" w14:textId="46A8A797" w:rsidR="006A290D" w:rsidRPr="003B410C" w:rsidRDefault="006A290D" w:rsidP="006A290D">
            <w:pPr>
              <w:jc w:val="center"/>
              <w:rPr>
                <w:rFonts w:ascii="Century Gothic" w:hAnsi="Century Gothic"/>
                <w:b/>
                <w:bCs/>
              </w:rPr>
            </w:pPr>
            <w:r>
              <w:rPr>
                <w:rFonts w:ascii="Century Gothic" w:hAnsi="Century Gothic"/>
                <w:b/>
                <w:bCs/>
                <w:sz w:val="24"/>
                <w:szCs w:val="24"/>
              </w:rPr>
              <w:t>Holy</w:t>
            </w:r>
          </w:p>
        </w:tc>
        <w:tc>
          <w:tcPr>
            <w:tcW w:w="629" w:type="pct"/>
            <w:shd w:val="clear" w:color="auto" w:fill="D9E2F3" w:themeFill="accent1" w:themeFillTint="33"/>
            <w:vAlign w:val="center"/>
          </w:tcPr>
          <w:p w14:paraId="39DBDD03" w14:textId="4F32143C" w:rsidR="006A290D" w:rsidRPr="00731280" w:rsidRDefault="006A290D" w:rsidP="006A290D">
            <w:pPr>
              <w:jc w:val="center"/>
              <w:rPr>
                <w:rFonts w:ascii="Century Gothic" w:hAnsi="Century Gothic"/>
                <w:b/>
                <w:bCs/>
              </w:rPr>
            </w:pPr>
            <w:r w:rsidRPr="00A91158">
              <w:rPr>
                <w:rFonts w:ascii="Century Gothic" w:hAnsi="Century Gothic"/>
                <w:b/>
                <w:bCs/>
                <w:sz w:val="24"/>
                <w:szCs w:val="24"/>
              </w:rPr>
              <w:t>Community</w:t>
            </w:r>
          </w:p>
        </w:tc>
        <w:tc>
          <w:tcPr>
            <w:tcW w:w="645" w:type="pct"/>
            <w:shd w:val="clear" w:color="auto" w:fill="FFF2CC" w:themeFill="accent4" w:themeFillTint="33"/>
            <w:vAlign w:val="center"/>
          </w:tcPr>
          <w:p w14:paraId="42BA87C5" w14:textId="4F3F2D78" w:rsidR="006A290D" w:rsidRPr="003B410C" w:rsidRDefault="006A290D" w:rsidP="006A290D">
            <w:pPr>
              <w:jc w:val="center"/>
              <w:rPr>
                <w:rFonts w:ascii="Century Gothic" w:hAnsi="Century Gothic"/>
                <w:b/>
                <w:bCs/>
              </w:rPr>
            </w:pPr>
            <w:r>
              <w:rPr>
                <w:rFonts w:ascii="Century Gothic" w:hAnsi="Century Gothic"/>
                <w:b/>
                <w:bCs/>
                <w:sz w:val="24"/>
                <w:szCs w:val="24"/>
              </w:rPr>
              <w:t>Harmony</w:t>
            </w:r>
          </w:p>
        </w:tc>
        <w:tc>
          <w:tcPr>
            <w:tcW w:w="645" w:type="pct"/>
            <w:shd w:val="clear" w:color="auto" w:fill="D9E2F3" w:themeFill="accent1" w:themeFillTint="33"/>
            <w:vAlign w:val="center"/>
          </w:tcPr>
          <w:p w14:paraId="08F75594" w14:textId="45C02F1B" w:rsidR="006A290D" w:rsidRPr="003B410C" w:rsidRDefault="006A290D" w:rsidP="006A290D">
            <w:pPr>
              <w:pStyle w:val="NormalWeb"/>
              <w:spacing w:before="0" w:beforeAutospacing="0" w:after="0" w:afterAutospacing="0"/>
              <w:jc w:val="center"/>
              <w:rPr>
                <w:rFonts w:ascii="Century Gothic" w:hAnsi="Century Gothic"/>
                <w:b/>
                <w:bCs/>
                <w:sz w:val="22"/>
                <w:szCs w:val="22"/>
              </w:rPr>
            </w:pPr>
            <w:r w:rsidRPr="00A91158">
              <w:rPr>
                <w:rFonts w:ascii="Century Gothic" w:hAnsi="Century Gothic" w:cs="Calibri"/>
                <w:b/>
                <w:bCs/>
              </w:rPr>
              <w:t>Demonstrate</w:t>
            </w:r>
          </w:p>
        </w:tc>
        <w:tc>
          <w:tcPr>
            <w:tcW w:w="644" w:type="pct"/>
            <w:shd w:val="clear" w:color="auto" w:fill="FFF2CC" w:themeFill="accent4" w:themeFillTint="33"/>
            <w:vAlign w:val="center"/>
          </w:tcPr>
          <w:p w14:paraId="139ACD69" w14:textId="78DC08D4" w:rsidR="006A290D" w:rsidRPr="003B410C" w:rsidRDefault="006A290D" w:rsidP="006A290D">
            <w:pPr>
              <w:pStyle w:val="NormalWeb"/>
              <w:spacing w:before="0" w:beforeAutospacing="0" w:after="0" w:afterAutospacing="0"/>
              <w:jc w:val="center"/>
              <w:rPr>
                <w:rFonts w:ascii="Century Gothic" w:hAnsi="Century Gothic" w:cs="Calibri"/>
                <w:b/>
                <w:bCs/>
                <w:sz w:val="22"/>
                <w:szCs w:val="22"/>
              </w:rPr>
            </w:pPr>
            <w:r>
              <w:rPr>
                <w:rFonts w:ascii="Century Gothic" w:hAnsi="Century Gothic" w:cs="Calibri"/>
                <w:b/>
                <w:bCs/>
              </w:rPr>
              <w:t>Interfaith</w:t>
            </w:r>
          </w:p>
        </w:tc>
      </w:tr>
    </w:tbl>
    <w:p w14:paraId="3387F23B" w14:textId="77777777" w:rsidR="00CC79F2" w:rsidRDefault="00CC79F2" w:rsidP="001C2506">
      <w:pPr>
        <w:spacing w:after="0"/>
        <w:jc w:val="center"/>
        <w:rPr>
          <w:rFonts w:ascii="Century Gothic" w:hAnsi="Century Gothic"/>
          <w:b/>
          <w:bCs/>
          <w:color w:val="002060"/>
          <w:sz w:val="48"/>
          <w:szCs w:val="48"/>
        </w:rPr>
      </w:pPr>
    </w:p>
    <w:p w14:paraId="0B36D491" w14:textId="77777777" w:rsidR="00400F38" w:rsidRDefault="00400F38" w:rsidP="006026A6">
      <w:pPr>
        <w:spacing w:after="0"/>
        <w:jc w:val="center"/>
        <w:rPr>
          <w:rFonts w:ascii="Century Gothic" w:hAnsi="Century Gothic"/>
          <w:b/>
          <w:bCs/>
          <w:color w:val="002060"/>
          <w:sz w:val="48"/>
          <w:szCs w:val="48"/>
        </w:rPr>
      </w:pPr>
    </w:p>
    <w:p w14:paraId="0AB20EBA" w14:textId="77777777" w:rsidR="00400F38" w:rsidRDefault="00400F38" w:rsidP="006026A6">
      <w:pPr>
        <w:spacing w:after="0"/>
        <w:jc w:val="center"/>
        <w:rPr>
          <w:rFonts w:ascii="Century Gothic" w:hAnsi="Century Gothic"/>
          <w:b/>
          <w:bCs/>
          <w:color w:val="002060"/>
          <w:sz w:val="48"/>
          <w:szCs w:val="48"/>
        </w:rPr>
      </w:pPr>
    </w:p>
    <w:p w14:paraId="4BA9D88E" w14:textId="77777777" w:rsidR="00400F38" w:rsidRDefault="00400F38" w:rsidP="006026A6">
      <w:pPr>
        <w:spacing w:after="0"/>
        <w:jc w:val="center"/>
        <w:rPr>
          <w:rFonts w:ascii="Century Gothic" w:hAnsi="Century Gothic"/>
          <w:b/>
          <w:bCs/>
          <w:color w:val="002060"/>
          <w:sz w:val="48"/>
          <w:szCs w:val="48"/>
        </w:rPr>
      </w:pPr>
    </w:p>
    <w:p w14:paraId="2EF55398" w14:textId="74F20398" w:rsidR="00400F38" w:rsidRDefault="00622296" w:rsidP="00622296">
      <w:pPr>
        <w:tabs>
          <w:tab w:val="left" w:pos="4708"/>
          <w:tab w:val="center" w:pos="10465"/>
        </w:tabs>
        <w:spacing w:after="0"/>
        <w:rPr>
          <w:rFonts w:ascii="Century Gothic" w:hAnsi="Century Gothic"/>
          <w:b/>
          <w:bCs/>
          <w:color w:val="002060"/>
          <w:sz w:val="48"/>
          <w:szCs w:val="48"/>
        </w:rPr>
      </w:pPr>
      <w:r>
        <w:rPr>
          <w:noProof/>
        </w:rPr>
        <w:drawing>
          <wp:anchor distT="0" distB="0" distL="114300" distR="114300" simplePos="0" relativeHeight="251694080" behindDoc="0" locked="0" layoutInCell="1" allowOverlap="1" wp14:anchorId="0B6EBF9B" wp14:editId="70B1875F">
            <wp:simplePos x="0" y="0"/>
            <wp:positionH relativeFrom="margin">
              <wp:posOffset>-7620</wp:posOffset>
            </wp:positionH>
            <wp:positionV relativeFrom="paragraph">
              <wp:posOffset>-63500</wp:posOffset>
            </wp:positionV>
            <wp:extent cx="4746625" cy="1339215"/>
            <wp:effectExtent l="0" t="0" r="0" b="0"/>
            <wp:wrapNone/>
            <wp:docPr id="1871796353"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089C94DF" wp14:editId="02A0DFAC">
            <wp:simplePos x="0" y="0"/>
            <wp:positionH relativeFrom="margin">
              <wp:posOffset>8491855</wp:posOffset>
            </wp:positionH>
            <wp:positionV relativeFrom="paragraph">
              <wp:posOffset>6847</wp:posOffset>
            </wp:positionV>
            <wp:extent cx="4794250" cy="1271905"/>
            <wp:effectExtent l="0" t="0" r="6350" b="4445"/>
            <wp:wrapNone/>
            <wp:docPr id="1467251673"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ab/>
      </w:r>
      <w:r>
        <w:rPr>
          <w:rFonts w:ascii="Century Gothic" w:hAnsi="Century Gothic"/>
          <w:b/>
          <w:bCs/>
          <w:color w:val="002060"/>
          <w:sz w:val="48"/>
          <w:szCs w:val="48"/>
        </w:rPr>
        <w:tab/>
      </w:r>
      <w:r w:rsidR="00400F38">
        <w:rPr>
          <w:rFonts w:ascii="Century Gothic" w:hAnsi="Century Gothic"/>
          <w:b/>
          <w:bCs/>
          <w:color w:val="002060"/>
          <w:sz w:val="48"/>
          <w:szCs w:val="48"/>
        </w:rPr>
        <w:t>Curriculum Overview</w:t>
      </w:r>
    </w:p>
    <w:p w14:paraId="4536969B" w14:textId="5921DAD4" w:rsidR="006026A6" w:rsidRDefault="004043E5" w:rsidP="006026A6">
      <w:pPr>
        <w:spacing w:after="0"/>
        <w:jc w:val="center"/>
        <w:rPr>
          <w:rFonts w:ascii="Century Gothic" w:hAnsi="Century Gothic"/>
          <w:b/>
          <w:bCs/>
          <w:color w:val="002060"/>
          <w:sz w:val="48"/>
          <w:szCs w:val="48"/>
        </w:rPr>
      </w:pPr>
      <w:r>
        <w:rPr>
          <w:rFonts w:ascii="Century Gothic" w:hAnsi="Century Gothic"/>
          <w:b/>
          <w:bCs/>
          <w:color w:val="002060"/>
          <w:sz w:val="48"/>
          <w:szCs w:val="48"/>
        </w:rPr>
        <w:t>EYFS/</w:t>
      </w:r>
      <w:r w:rsidR="006026A6">
        <w:rPr>
          <w:rFonts w:ascii="Century Gothic" w:hAnsi="Century Gothic"/>
          <w:b/>
          <w:bCs/>
          <w:color w:val="002060"/>
          <w:sz w:val="48"/>
          <w:szCs w:val="48"/>
        </w:rPr>
        <w:t>KS1</w:t>
      </w:r>
    </w:p>
    <w:p w14:paraId="51C432C9" w14:textId="02A9D190" w:rsidR="00622296" w:rsidRDefault="00622296" w:rsidP="006026A6">
      <w:pPr>
        <w:spacing w:after="0"/>
        <w:jc w:val="center"/>
        <w:rPr>
          <w:rFonts w:ascii="Century Gothic" w:hAnsi="Century Gothic"/>
          <w:b/>
          <w:bCs/>
          <w:color w:val="002060"/>
          <w:sz w:val="48"/>
          <w:szCs w:val="48"/>
        </w:rPr>
      </w:pPr>
      <w:r>
        <w:rPr>
          <w:rFonts w:ascii="Century Gothic" w:hAnsi="Century Gothic"/>
          <w:b/>
          <w:bCs/>
          <w:color w:val="002060"/>
          <w:sz w:val="48"/>
          <w:szCs w:val="48"/>
        </w:rPr>
        <w:t>Cycle 1</w:t>
      </w:r>
    </w:p>
    <w:p w14:paraId="1C961880" w14:textId="77777777" w:rsidR="006026A6" w:rsidRDefault="006026A6" w:rsidP="001C2506">
      <w:pPr>
        <w:spacing w:after="0"/>
        <w:jc w:val="center"/>
        <w:rPr>
          <w:rFonts w:ascii="Century Gothic" w:hAnsi="Century Gothic"/>
          <w:b/>
          <w:bCs/>
          <w:color w:val="002060"/>
          <w:sz w:val="48"/>
          <w:szCs w:val="48"/>
        </w:rPr>
      </w:pPr>
    </w:p>
    <w:tbl>
      <w:tblPr>
        <w:tblStyle w:val="TableGrid"/>
        <w:tblW w:w="0" w:type="auto"/>
        <w:tblLook w:val="04A0" w:firstRow="1" w:lastRow="0" w:firstColumn="1" w:lastColumn="0" w:noHBand="0" w:noVBand="1"/>
      </w:tblPr>
      <w:tblGrid>
        <w:gridCol w:w="2689"/>
        <w:gridCol w:w="6095"/>
        <w:gridCol w:w="6095"/>
        <w:gridCol w:w="6042"/>
      </w:tblGrid>
      <w:tr w:rsidR="000B033A" w14:paraId="111B93BE" w14:textId="77777777" w:rsidTr="00A0226B">
        <w:tc>
          <w:tcPr>
            <w:tcW w:w="2689" w:type="dxa"/>
            <w:shd w:val="clear" w:color="auto" w:fill="002060"/>
          </w:tcPr>
          <w:p w14:paraId="50A35A4B" w14:textId="7DCC2EC3"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KS1 </w:t>
            </w:r>
          </w:p>
        </w:tc>
        <w:tc>
          <w:tcPr>
            <w:tcW w:w="6095" w:type="dxa"/>
            <w:shd w:val="clear" w:color="auto" w:fill="002060"/>
          </w:tcPr>
          <w:p w14:paraId="25CBCF88"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16E56302"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79140BF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49B92E7A" w14:textId="77777777" w:rsidTr="00A0226B">
        <w:tc>
          <w:tcPr>
            <w:tcW w:w="2689" w:type="dxa"/>
            <w:vMerge w:val="restart"/>
            <w:shd w:val="clear" w:color="auto" w:fill="FFC000"/>
            <w:vAlign w:val="center"/>
          </w:tcPr>
          <w:p w14:paraId="69FF9C7D" w14:textId="3D816E9D"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 xml:space="preserve">Cycle </w:t>
            </w:r>
            <w:r w:rsidR="00CD1F9F">
              <w:rPr>
                <w:rFonts w:ascii="Century Gothic" w:hAnsi="Century Gothic"/>
                <w:b/>
                <w:bCs/>
                <w:color w:val="002060"/>
                <w:sz w:val="48"/>
                <w:szCs w:val="48"/>
              </w:rPr>
              <w:t>1</w:t>
            </w:r>
          </w:p>
        </w:tc>
        <w:tc>
          <w:tcPr>
            <w:tcW w:w="6095" w:type="dxa"/>
          </w:tcPr>
          <w:p w14:paraId="46125AA8" w14:textId="77777777" w:rsidR="00160A45" w:rsidRPr="008B079F" w:rsidRDefault="00160A45" w:rsidP="00160A45">
            <w:pPr>
              <w:ind w:left="1" w:right="87"/>
              <w:jc w:val="center"/>
              <w:rPr>
                <w:rFonts w:ascii="Century Gothic" w:hAnsi="Century Gothic"/>
                <w:sz w:val="20"/>
                <w:szCs w:val="20"/>
              </w:rPr>
            </w:pPr>
            <w:r w:rsidRPr="008B079F">
              <w:rPr>
                <w:rFonts w:ascii="Century Gothic" w:hAnsi="Century Gothic"/>
                <w:sz w:val="20"/>
                <w:szCs w:val="20"/>
              </w:rPr>
              <w:t>1.4 GOSPEL: What is the good news Jesus brings?</w:t>
            </w:r>
          </w:p>
          <w:p w14:paraId="492CC070" w14:textId="77777777" w:rsidR="00160A45" w:rsidRPr="008B079F" w:rsidRDefault="00160A45" w:rsidP="00160A45">
            <w:pPr>
              <w:ind w:left="1" w:right="87"/>
              <w:jc w:val="center"/>
              <w:rPr>
                <w:rFonts w:ascii="Century Gothic" w:hAnsi="Century Gothic"/>
                <w:b/>
                <w:bCs/>
                <w:i/>
                <w:iCs/>
                <w:sz w:val="20"/>
                <w:szCs w:val="20"/>
              </w:rPr>
            </w:pPr>
            <w:r w:rsidRPr="008B079F">
              <w:rPr>
                <w:rFonts w:ascii="Century Gothic" w:hAnsi="Century Gothic"/>
                <w:b/>
                <w:bCs/>
                <w:i/>
                <w:iCs/>
                <w:sz w:val="20"/>
                <w:szCs w:val="20"/>
              </w:rPr>
              <w:t>Church visit – Harvest</w:t>
            </w:r>
          </w:p>
          <w:p w14:paraId="0E2357A8" w14:textId="54DF679F" w:rsidR="000B033A" w:rsidRDefault="00160A45" w:rsidP="00160A45">
            <w:pPr>
              <w:jc w:val="center"/>
              <w:rPr>
                <w:rFonts w:ascii="Century Gothic" w:hAnsi="Century Gothic"/>
                <w:b/>
                <w:bCs/>
                <w:color w:val="002060"/>
                <w:sz w:val="48"/>
                <w:szCs w:val="48"/>
              </w:rPr>
            </w:pPr>
            <w:r w:rsidRPr="008B079F">
              <w:rPr>
                <w:rFonts w:ascii="Century Gothic" w:hAnsi="Century Gothic"/>
                <w:b/>
                <w:bCs/>
                <w:i/>
                <w:iCs/>
                <w:sz w:val="20"/>
                <w:szCs w:val="20"/>
              </w:rPr>
              <w:t>(Year 2: Unit 13)</w:t>
            </w:r>
          </w:p>
        </w:tc>
        <w:tc>
          <w:tcPr>
            <w:tcW w:w="6095" w:type="dxa"/>
          </w:tcPr>
          <w:p w14:paraId="4C16D502" w14:textId="77777777" w:rsidR="00503303" w:rsidRPr="008B079F" w:rsidRDefault="00503303" w:rsidP="00503303">
            <w:pPr>
              <w:ind w:left="1" w:right="87"/>
              <w:jc w:val="center"/>
              <w:rPr>
                <w:rFonts w:ascii="Century Gothic" w:hAnsi="Century Gothic"/>
                <w:sz w:val="20"/>
                <w:szCs w:val="20"/>
              </w:rPr>
            </w:pPr>
            <w:r w:rsidRPr="008B079F">
              <w:rPr>
                <w:rFonts w:ascii="Century Gothic" w:hAnsi="Century Gothic"/>
                <w:sz w:val="20"/>
                <w:szCs w:val="20"/>
              </w:rPr>
              <w:t>Who is Muslim and how do they live? (PART 1)</w:t>
            </w:r>
          </w:p>
          <w:p w14:paraId="7CE67F40" w14:textId="64D2ED55" w:rsidR="000B033A" w:rsidRDefault="00503303" w:rsidP="00503303">
            <w:pPr>
              <w:jc w:val="center"/>
              <w:rPr>
                <w:rFonts w:ascii="Century Gothic" w:hAnsi="Century Gothic"/>
                <w:b/>
                <w:bCs/>
                <w:color w:val="002060"/>
                <w:sz w:val="48"/>
                <w:szCs w:val="48"/>
              </w:rPr>
            </w:pPr>
            <w:r w:rsidRPr="008B079F">
              <w:rPr>
                <w:rFonts w:ascii="Century Gothic" w:hAnsi="Century Gothic"/>
                <w:b/>
                <w:bCs/>
                <w:i/>
                <w:iCs/>
                <w:sz w:val="20"/>
                <w:szCs w:val="20"/>
              </w:rPr>
              <w:t>(Year 2: Unit 15)</w:t>
            </w:r>
          </w:p>
        </w:tc>
        <w:tc>
          <w:tcPr>
            <w:tcW w:w="6042" w:type="dxa"/>
          </w:tcPr>
          <w:p w14:paraId="22D64B2A" w14:textId="77777777" w:rsidR="00316D56" w:rsidRPr="008B079F" w:rsidRDefault="00316D56" w:rsidP="00316D56">
            <w:pPr>
              <w:ind w:left="1"/>
              <w:jc w:val="center"/>
              <w:rPr>
                <w:rFonts w:ascii="Century Gothic" w:hAnsi="Century Gothic"/>
                <w:sz w:val="20"/>
                <w:szCs w:val="20"/>
              </w:rPr>
            </w:pPr>
            <w:r w:rsidRPr="008B079F">
              <w:rPr>
                <w:rFonts w:ascii="Century Gothic" w:hAnsi="Century Gothic"/>
                <w:sz w:val="20"/>
                <w:szCs w:val="20"/>
              </w:rPr>
              <w:t>Who is Muslim and how do they live? (PART 2)</w:t>
            </w:r>
          </w:p>
          <w:p w14:paraId="31ACB56F" w14:textId="47D341ED" w:rsidR="000B033A" w:rsidRDefault="00316D56" w:rsidP="00316D56">
            <w:pPr>
              <w:jc w:val="center"/>
              <w:rPr>
                <w:rFonts w:ascii="Century Gothic" w:hAnsi="Century Gothic"/>
                <w:b/>
                <w:bCs/>
                <w:color w:val="002060"/>
                <w:sz w:val="48"/>
                <w:szCs w:val="48"/>
              </w:rPr>
            </w:pPr>
            <w:r w:rsidRPr="008B079F">
              <w:rPr>
                <w:rFonts w:ascii="Century Gothic" w:hAnsi="Century Gothic"/>
                <w:b/>
                <w:bCs/>
                <w:i/>
                <w:iCs/>
                <w:sz w:val="20"/>
                <w:szCs w:val="20"/>
              </w:rPr>
              <w:t>(Year 2: Unit 17)</w:t>
            </w:r>
          </w:p>
        </w:tc>
      </w:tr>
      <w:tr w:rsidR="000B033A" w14:paraId="75053EB0" w14:textId="77777777" w:rsidTr="00A0226B">
        <w:tc>
          <w:tcPr>
            <w:tcW w:w="2689" w:type="dxa"/>
            <w:vMerge/>
            <w:shd w:val="clear" w:color="auto" w:fill="FFC000"/>
          </w:tcPr>
          <w:p w14:paraId="6038DF47" w14:textId="77777777" w:rsidR="000B033A" w:rsidRDefault="000B033A" w:rsidP="00A0226B">
            <w:pPr>
              <w:jc w:val="center"/>
              <w:rPr>
                <w:rFonts w:ascii="Century Gothic" w:hAnsi="Century Gothic"/>
                <w:b/>
                <w:bCs/>
                <w:color w:val="002060"/>
                <w:sz w:val="48"/>
                <w:szCs w:val="48"/>
              </w:rPr>
            </w:pPr>
          </w:p>
        </w:tc>
        <w:tc>
          <w:tcPr>
            <w:tcW w:w="6095" w:type="dxa"/>
          </w:tcPr>
          <w:p w14:paraId="0F21CA5C" w14:textId="77777777" w:rsidR="000B033A" w:rsidRPr="006026A6" w:rsidRDefault="00F47293" w:rsidP="00F47293">
            <w:pPr>
              <w:rPr>
                <w:rFonts w:ascii="Century Gothic" w:hAnsi="Century Gothic"/>
                <w:sz w:val="24"/>
                <w:szCs w:val="24"/>
              </w:rPr>
            </w:pPr>
            <w:r w:rsidRPr="006026A6">
              <w:rPr>
                <w:rFonts w:ascii="Century Gothic" w:hAnsi="Century Gothic"/>
                <w:sz w:val="24"/>
                <w:szCs w:val="24"/>
              </w:rPr>
              <w:t>Lesson 1: What did Jesus’ good news mean for Matthew in the Bible story?</w:t>
            </w:r>
          </w:p>
          <w:p w14:paraId="1FBEF726" w14:textId="77777777" w:rsidR="00F47293" w:rsidRPr="006026A6" w:rsidRDefault="00C2017A" w:rsidP="00C2017A">
            <w:pPr>
              <w:rPr>
                <w:rFonts w:ascii="Century Gothic" w:hAnsi="Century Gothic"/>
                <w:sz w:val="24"/>
                <w:szCs w:val="24"/>
              </w:rPr>
            </w:pPr>
            <w:r w:rsidRPr="006026A6">
              <w:rPr>
                <w:rFonts w:ascii="Century Gothic" w:hAnsi="Century Gothic"/>
                <w:sz w:val="24"/>
                <w:szCs w:val="24"/>
              </w:rPr>
              <w:t>Lesson 2: What might a Chirstian say was the good news that Jesus brought to Matthew?</w:t>
            </w:r>
          </w:p>
          <w:p w14:paraId="6A3FCA71" w14:textId="77777777" w:rsidR="00C2017A" w:rsidRPr="006026A6" w:rsidRDefault="006B6572" w:rsidP="006B6572">
            <w:pPr>
              <w:rPr>
                <w:rFonts w:ascii="Century Gothic" w:hAnsi="Century Gothic"/>
                <w:sz w:val="24"/>
                <w:szCs w:val="24"/>
              </w:rPr>
            </w:pPr>
            <w:r w:rsidRPr="006026A6">
              <w:rPr>
                <w:rFonts w:ascii="Century Gothic" w:hAnsi="Century Gothic"/>
                <w:sz w:val="24"/>
                <w:szCs w:val="24"/>
              </w:rPr>
              <w:t>Lesson 3: What do many Christians believe is the good news that Jesus brings about forgiveness?</w:t>
            </w:r>
          </w:p>
          <w:p w14:paraId="04FCF1E6" w14:textId="77777777" w:rsidR="006B6572" w:rsidRPr="006026A6" w:rsidRDefault="006B6572" w:rsidP="006B6572">
            <w:pPr>
              <w:rPr>
                <w:rFonts w:ascii="Century Gothic" w:hAnsi="Century Gothic"/>
                <w:sz w:val="24"/>
                <w:szCs w:val="24"/>
              </w:rPr>
            </w:pPr>
            <w:r w:rsidRPr="006026A6">
              <w:rPr>
                <w:rFonts w:ascii="Century Gothic" w:hAnsi="Century Gothic"/>
                <w:sz w:val="24"/>
                <w:szCs w:val="24"/>
              </w:rPr>
              <w:t>Lesson 4: What do many Christians believe is the good news that Jesus brings about peace?</w:t>
            </w:r>
          </w:p>
          <w:p w14:paraId="33F92F0F" w14:textId="77777777" w:rsidR="006B6572" w:rsidRPr="006026A6" w:rsidRDefault="006B6572" w:rsidP="006B6572">
            <w:pPr>
              <w:rPr>
                <w:rFonts w:ascii="Century Gothic" w:hAnsi="Century Gothic"/>
                <w:sz w:val="24"/>
                <w:szCs w:val="24"/>
              </w:rPr>
            </w:pPr>
            <w:r w:rsidRPr="006026A6">
              <w:rPr>
                <w:rFonts w:ascii="Century Gothic" w:hAnsi="Century Gothic"/>
                <w:sz w:val="24"/>
                <w:szCs w:val="24"/>
              </w:rPr>
              <w:t>Lesson 5: What might Christians do to follow the life of Jesus and bring ‘good news’ to people?</w:t>
            </w:r>
          </w:p>
          <w:p w14:paraId="00DA8249" w14:textId="517E68B9" w:rsidR="00903F8B" w:rsidRPr="006026A6" w:rsidRDefault="00903F8B" w:rsidP="00903F8B">
            <w:pPr>
              <w:rPr>
                <w:rFonts w:ascii="Century Gothic" w:hAnsi="Century Gothic"/>
                <w:sz w:val="24"/>
                <w:szCs w:val="24"/>
              </w:rPr>
            </w:pPr>
            <w:r w:rsidRPr="006026A6">
              <w:rPr>
                <w:rFonts w:ascii="Century Gothic" w:hAnsi="Century Gothic"/>
                <w:sz w:val="24"/>
                <w:szCs w:val="24"/>
              </w:rPr>
              <w:t>Lesson 6: How might Christian prayer link to saying sorry and forgiveness?</w:t>
            </w:r>
          </w:p>
        </w:tc>
        <w:tc>
          <w:tcPr>
            <w:tcW w:w="6095" w:type="dxa"/>
          </w:tcPr>
          <w:p w14:paraId="097C896A" w14:textId="77777777" w:rsidR="000B033A" w:rsidRPr="006026A6" w:rsidRDefault="00CD0BD3" w:rsidP="00CD0BD3">
            <w:pPr>
              <w:rPr>
                <w:rFonts w:ascii="Century Gothic" w:hAnsi="Century Gothic"/>
                <w:sz w:val="24"/>
                <w:szCs w:val="24"/>
              </w:rPr>
            </w:pPr>
            <w:r w:rsidRPr="006026A6">
              <w:rPr>
                <w:rFonts w:ascii="Century Gothic" w:hAnsi="Century Gothic"/>
                <w:sz w:val="24"/>
                <w:szCs w:val="24"/>
              </w:rPr>
              <w:t>Lesson 1: What do people think about God? What do Muslims think about God?</w:t>
            </w:r>
          </w:p>
          <w:p w14:paraId="377B7FCC" w14:textId="611FFBE9" w:rsidR="009A53A7" w:rsidRPr="006026A6" w:rsidRDefault="009A53A7" w:rsidP="009A53A7">
            <w:pPr>
              <w:rPr>
                <w:rFonts w:ascii="Century Gothic" w:hAnsi="Century Gothic"/>
                <w:sz w:val="24"/>
                <w:szCs w:val="24"/>
              </w:rPr>
            </w:pPr>
            <w:r w:rsidRPr="006026A6">
              <w:rPr>
                <w:rFonts w:ascii="Century Gothic" w:hAnsi="Century Gothic"/>
                <w:sz w:val="24"/>
                <w:szCs w:val="24"/>
              </w:rPr>
              <w:t>Lesson 2: What do some of the Muslim 99 Beautiful Names for God mean?</w:t>
            </w:r>
          </w:p>
          <w:p w14:paraId="3AF6146E" w14:textId="167F1132" w:rsidR="00792EFA" w:rsidRPr="006026A6" w:rsidRDefault="00792EFA" w:rsidP="00792EFA">
            <w:pPr>
              <w:rPr>
                <w:rFonts w:ascii="Century Gothic" w:hAnsi="Century Gothic"/>
                <w:sz w:val="24"/>
                <w:szCs w:val="24"/>
              </w:rPr>
            </w:pPr>
            <w:r w:rsidRPr="006026A6">
              <w:rPr>
                <w:rFonts w:ascii="Century Gothic" w:hAnsi="Century Gothic"/>
                <w:sz w:val="24"/>
                <w:szCs w:val="24"/>
              </w:rPr>
              <w:t>Lesson 3: What does the Shahadah say about Muslim beliefs?</w:t>
            </w:r>
          </w:p>
          <w:p w14:paraId="1CE3DF48" w14:textId="152B318C" w:rsidR="00792EFA" w:rsidRPr="006026A6" w:rsidRDefault="00792EFA" w:rsidP="00792EFA">
            <w:pPr>
              <w:rPr>
                <w:rFonts w:ascii="Century Gothic" w:hAnsi="Century Gothic"/>
                <w:sz w:val="24"/>
                <w:szCs w:val="24"/>
              </w:rPr>
            </w:pPr>
            <w:r w:rsidRPr="006026A6">
              <w:rPr>
                <w:rFonts w:ascii="Century Gothic" w:hAnsi="Century Gothic"/>
                <w:sz w:val="24"/>
                <w:szCs w:val="24"/>
              </w:rPr>
              <w:t>Lesson 4: Who was the Prophet Muhammad and why is he important to Muslims? What do Muslims believe the Prophet Muhammad was like?</w:t>
            </w:r>
          </w:p>
          <w:p w14:paraId="2EC8CBBE" w14:textId="4084E23D" w:rsidR="00EE751C" w:rsidRPr="006026A6" w:rsidRDefault="00EE751C" w:rsidP="00EE751C">
            <w:pPr>
              <w:rPr>
                <w:rFonts w:ascii="Century Gothic" w:hAnsi="Century Gothic"/>
                <w:sz w:val="24"/>
                <w:szCs w:val="24"/>
              </w:rPr>
            </w:pPr>
            <w:r w:rsidRPr="006026A6">
              <w:rPr>
                <w:rFonts w:ascii="Century Gothic" w:hAnsi="Century Gothic"/>
                <w:sz w:val="24"/>
                <w:szCs w:val="24"/>
              </w:rPr>
              <w:t>Lesson 5: Why is the Prophet Muhammad so important to Muslims?</w:t>
            </w:r>
          </w:p>
          <w:p w14:paraId="59C4D5AD" w14:textId="55DC366E" w:rsidR="00CD0BD3" w:rsidRPr="006026A6" w:rsidRDefault="00EE751C" w:rsidP="00247C2A">
            <w:pPr>
              <w:rPr>
                <w:rFonts w:ascii="Century Gothic" w:hAnsi="Century Gothic"/>
                <w:sz w:val="24"/>
                <w:szCs w:val="24"/>
              </w:rPr>
            </w:pPr>
            <w:r w:rsidRPr="006026A6">
              <w:rPr>
                <w:rFonts w:ascii="Century Gothic" w:hAnsi="Century Gothic"/>
                <w:sz w:val="24"/>
                <w:szCs w:val="24"/>
              </w:rPr>
              <w:t>Lesson 6: What do Muslims do because they love to treat the Quran with respect?</w:t>
            </w:r>
          </w:p>
        </w:tc>
        <w:tc>
          <w:tcPr>
            <w:tcW w:w="6042" w:type="dxa"/>
          </w:tcPr>
          <w:p w14:paraId="3E5F1536" w14:textId="77777777" w:rsidR="000B033A" w:rsidRPr="006026A6" w:rsidRDefault="00244BAD" w:rsidP="00244BAD">
            <w:pPr>
              <w:rPr>
                <w:rFonts w:ascii="Century Gothic" w:hAnsi="Century Gothic"/>
                <w:sz w:val="24"/>
                <w:szCs w:val="24"/>
              </w:rPr>
            </w:pPr>
            <w:r w:rsidRPr="006026A6">
              <w:rPr>
                <w:rFonts w:ascii="Century Gothic" w:hAnsi="Century Gothic"/>
                <w:sz w:val="24"/>
                <w:szCs w:val="24"/>
              </w:rPr>
              <w:t>Lesson 1: Who was the Prophet Muhammad and why is he important to Muslims?</w:t>
            </w:r>
          </w:p>
          <w:p w14:paraId="4ACCC0C9" w14:textId="77777777" w:rsidR="00244BAD" w:rsidRPr="006026A6" w:rsidRDefault="00CE593C" w:rsidP="00CE593C">
            <w:pPr>
              <w:rPr>
                <w:rFonts w:ascii="Century Gothic" w:hAnsi="Century Gothic"/>
                <w:sz w:val="24"/>
                <w:szCs w:val="24"/>
              </w:rPr>
            </w:pPr>
            <w:r w:rsidRPr="006026A6">
              <w:rPr>
                <w:rFonts w:ascii="Century Gothic" w:hAnsi="Century Gothic"/>
                <w:sz w:val="24"/>
                <w:szCs w:val="24"/>
              </w:rPr>
              <w:t>Lesson 2: What difference does worshipping God make to Muslims?</w:t>
            </w:r>
          </w:p>
          <w:p w14:paraId="421CA391" w14:textId="77777777" w:rsidR="00CE593C" w:rsidRPr="006026A6" w:rsidRDefault="00CE593C" w:rsidP="00CE593C">
            <w:pPr>
              <w:rPr>
                <w:rFonts w:ascii="Century Gothic" w:hAnsi="Century Gothic"/>
                <w:sz w:val="24"/>
                <w:szCs w:val="24"/>
              </w:rPr>
            </w:pPr>
            <w:r w:rsidRPr="006026A6">
              <w:rPr>
                <w:rFonts w:ascii="Century Gothic" w:hAnsi="Century Gothic"/>
                <w:sz w:val="24"/>
                <w:szCs w:val="24"/>
              </w:rPr>
              <w:t>Lesson 3: What difference does worshipping God make to Muslims?</w:t>
            </w:r>
          </w:p>
          <w:p w14:paraId="7462D5F2" w14:textId="77777777" w:rsidR="00CE593C" w:rsidRPr="006026A6" w:rsidRDefault="00CE593C" w:rsidP="00CE593C">
            <w:pPr>
              <w:rPr>
                <w:rFonts w:ascii="Century Gothic" w:hAnsi="Century Gothic"/>
                <w:sz w:val="24"/>
                <w:szCs w:val="24"/>
              </w:rPr>
            </w:pPr>
            <w:r w:rsidRPr="006026A6">
              <w:rPr>
                <w:rFonts w:ascii="Century Gothic" w:hAnsi="Century Gothic"/>
                <w:sz w:val="24"/>
                <w:szCs w:val="24"/>
              </w:rPr>
              <w:t>Lesson 4: What difference does worshipping God make to Muslims?</w:t>
            </w:r>
          </w:p>
          <w:p w14:paraId="6F463FAA" w14:textId="48CC3652" w:rsidR="00CE593C" w:rsidRPr="006026A6" w:rsidRDefault="00CE593C" w:rsidP="00CE593C">
            <w:pPr>
              <w:rPr>
                <w:rFonts w:ascii="Century Gothic" w:hAnsi="Century Gothic"/>
                <w:sz w:val="24"/>
                <w:szCs w:val="24"/>
              </w:rPr>
            </w:pPr>
            <w:r w:rsidRPr="006026A6">
              <w:rPr>
                <w:rFonts w:ascii="Century Gothic" w:hAnsi="Century Gothic"/>
                <w:sz w:val="24"/>
                <w:szCs w:val="24"/>
              </w:rPr>
              <w:t>Lesson 5: What difference does worshipping God make to Muslims?</w:t>
            </w:r>
          </w:p>
        </w:tc>
      </w:tr>
      <w:tr w:rsidR="000B033A" w14:paraId="11573E1F" w14:textId="77777777" w:rsidTr="00A0226B">
        <w:tc>
          <w:tcPr>
            <w:tcW w:w="2689" w:type="dxa"/>
            <w:vMerge/>
            <w:shd w:val="clear" w:color="auto" w:fill="FFC000"/>
          </w:tcPr>
          <w:p w14:paraId="6542CF5C"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4F19EC2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3084F440"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779B068D"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0B033A" w14:paraId="5E542987" w14:textId="77777777" w:rsidTr="006026A6">
        <w:tc>
          <w:tcPr>
            <w:tcW w:w="2689" w:type="dxa"/>
            <w:vMerge/>
            <w:shd w:val="clear" w:color="auto" w:fill="FFC000"/>
          </w:tcPr>
          <w:p w14:paraId="5AF6D824" w14:textId="77777777" w:rsidR="000B033A" w:rsidRDefault="000B033A" w:rsidP="00A0226B">
            <w:pPr>
              <w:jc w:val="center"/>
              <w:rPr>
                <w:rFonts w:ascii="Century Gothic" w:hAnsi="Century Gothic"/>
                <w:b/>
                <w:bCs/>
                <w:color w:val="002060"/>
                <w:sz w:val="48"/>
                <w:szCs w:val="48"/>
              </w:rPr>
            </w:pPr>
          </w:p>
        </w:tc>
        <w:tc>
          <w:tcPr>
            <w:tcW w:w="6095" w:type="dxa"/>
          </w:tcPr>
          <w:p w14:paraId="1772D4BB" w14:textId="1050C05E" w:rsidR="006456A7" w:rsidRPr="008B079F" w:rsidRDefault="006456A7" w:rsidP="00D23888">
            <w:pPr>
              <w:ind w:left="1"/>
              <w:jc w:val="center"/>
              <w:rPr>
                <w:rFonts w:ascii="Century Gothic" w:hAnsi="Century Gothic"/>
                <w:sz w:val="20"/>
                <w:szCs w:val="20"/>
              </w:rPr>
            </w:pPr>
            <w:r w:rsidRPr="008B079F">
              <w:rPr>
                <w:rFonts w:ascii="Century Gothic" w:hAnsi="Century Gothic"/>
                <w:sz w:val="20"/>
                <w:szCs w:val="20"/>
              </w:rPr>
              <w:t>1.3 INCARNATION:</w:t>
            </w:r>
            <w:r w:rsidR="00D23888">
              <w:rPr>
                <w:rFonts w:ascii="Century Gothic" w:hAnsi="Century Gothic"/>
                <w:sz w:val="20"/>
                <w:szCs w:val="20"/>
              </w:rPr>
              <w:t xml:space="preserve"> </w:t>
            </w:r>
            <w:r w:rsidRPr="008B079F">
              <w:rPr>
                <w:rFonts w:ascii="Century Gothic" w:hAnsi="Century Gothic"/>
                <w:sz w:val="20"/>
                <w:szCs w:val="20"/>
              </w:rPr>
              <w:t>Why does</w:t>
            </w:r>
            <w:r w:rsidR="00D23888">
              <w:rPr>
                <w:rFonts w:ascii="Century Gothic" w:hAnsi="Century Gothic"/>
                <w:sz w:val="20"/>
                <w:szCs w:val="20"/>
              </w:rPr>
              <w:t xml:space="preserve"> </w:t>
            </w:r>
            <w:r w:rsidRPr="008B079F">
              <w:rPr>
                <w:rFonts w:ascii="Century Gothic" w:hAnsi="Century Gothic"/>
                <w:b/>
                <w:sz w:val="20"/>
                <w:szCs w:val="20"/>
              </w:rPr>
              <w:t>Christmas</w:t>
            </w:r>
            <w:r w:rsidRPr="008B079F">
              <w:rPr>
                <w:rFonts w:ascii="Century Gothic" w:hAnsi="Century Gothic"/>
                <w:sz w:val="20"/>
                <w:szCs w:val="20"/>
              </w:rPr>
              <w:t xml:space="preserve"> matter to Christians?</w:t>
            </w:r>
          </w:p>
          <w:p w14:paraId="4ACED5B6" w14:textId="63882E98" w:rsidR="000B033A" w:rsidRDefault="006456A7" w:rsidP="006456A7">
            <w:pPr>
              <w:jc w:val="center"/>
              <w:rPr>
                <w:rFonts w:ascii="Century Gothic" w:hAnsi="Century Gothic"/>
                <w:b/>
                <w:bCs/>
                <w:color w:val="002060"/>
                <w:sz w:val="48"/>
                <w:szCs w:val="48"/>
              </w:rPr>
            </w:pPr>
            <w:r w:rsidRPr="008B079F">
              <w:rPr>
                <w:rFonts w:ascii="Century Gothic" w:hAnsi="Century Gothic"/>
                <w:b/>
                <w:bCs/>
                <w:i/>
                <w:iCs/>
                <w:sz w:val="20"/>
                <w:szCs w:val="20"/>
              </w:rPr>
              <w:t>(Year 1: Unit 8)</w:t>
            </w:r>
          </w:p>
        </w:tc>
        <w:tc>
          <w:tcPr>
            <w:tcW w:w="6095" w:type="dxa"/>
          </w:tcPr>
          <w:p w14:paraId="5DCED8A2" w14:textId="77777777" w:rsidR="00C76D97" w:rsidRPr="008B079F" w:rsidRDefault="00C76D97" w:rsidP="00C76D97">
            <w:pPr>
              <w:ind w:left="1" w:right="87"/>
              <w:jc w:val="center"/>
              <w:rPr>
                <w:rFonts w:ascii="Century Gothic" w:hAnsi="Century Gothic"/>
                <w:sz w:val="20"/>
                <w:szCs w:val="20"/>
              </w:rPr>
            </w:pPr>
            <w:r w:rsidRPr="008B079F">
              <w:rPr>
                <w:rFonts w:ascii="Century Gothic" w:hAnsi="Century Gothic"/>
                <w:sz w:val="20"/>
                <w:szCs w:val="20"/>
              </w:rPr>
              <w:t>1.4 GOSPEL: What is the good news Jesus brings? (Part 2)</w:t>
            </w:r>
          </w:p>
          <w:p w14:paraId="7BE991E3" w14:textId="03096486" w:rsidR="000B033A" w:rsidRDefault="00C76D97" w:rsidP="00C76D97">
            <w:pPr>
              <w:jc w:val="center"/>
              <w:rPr>
                <w:rFonts w:ascii="Century Gothic" w:hAnsi="Century Gothic"/>
                <w:b/>
                <w:bCs/>
                <w:color w:val="002060"/>
                <w:sz w:val="48"/>
                <w:szCs w:val="48"/>
              </w:rPr>
            </w:pPr>
            <w:r w:rsidRPr="008B079F">
              <w:rPr>
                <w:rFonts w:ascii="Century Gothic" w:hAnsi="Century Gothic"/>
                <w:b/>
                <w:bCs/>
                <w:i/>
                <w:iCs/>
                <w:sz w:val="20"/>
                <w:szCs w:val="20"/>
              </w:rPr>
              <w:t>(Year 2: Unit 14)</w:t>
            </w:r>
          </w:p>
        </w:tc>
        <w:tc>
          <w:tcPr>
            <w:tcW w:w="6042" w:type="dxa"/>
            <w:shd w:val="clear" w:color="auto" w:fill="FFF2CC" w:themeFill="accent4" w:themeFillTint="33"/>
          </w:tcPr>
          <w:p w14:paraId="53987393" w14:textId="77777777" w:rsidR="00EE0F3E" w:rsidRPr="008B079F" w:rsidRDefault="00EE0F3E" w:rsidP="00EE0F3E">
            <w:pPr>
              <w:spacing w:after="1" w:line="238" w:lineRule="auto"/>
              <w:ind w:left="1"/>
              <w:jc w:val="center"/>
              <w:rPr>
                <w:rFonts w:ascii="Century Gothic" w:hAnsi="Century Gothic"/>
                <w:sz w:val="20"/>
                <w:szCs w:val="20"/>
              </w:rPr>
            </w:pPr>
            <w:r w:rsidRPr="008B079F">
              <w:rPr>
                <w:rFonts w:ascii="Century Gothic" w:hAnsi="Century Gothic"/>
                <w:sz w:val="20"/>
                <w:szCs w:val="20"/>
              </w:rPr>
              <w:t>What makes some people and places in Cornwall sacred?</w:t>
            </w:r>
          </w:p>
          <w:p w14:paraId="1F59DFD4" w14:textId="41476CE9" w:rsidR="00EE0F3E" w:rsidRPr="008B079F" w:rsidRDefault="00EE0F3E" w:rsidP="00EE0F3E">
            <w:pPr>
              <w:ind w:left="1"/>
              <w:jc w:val="center"/>
              <w:rPr>
                <w:rFonts w:ascii="Century Gothic" w:hAnsi="Century Gothic"/>
                <w:sz w:val="20"/>
                <w:szCs w:val="20"/>
              </w:rPr>
            </w:pPr>
            <w:r w:rsidRPr="008B079F">
              <w:rPr>
                <w:rFonts w:ascii="Century Gothic" w:hAnsi="Century Gothic"/>
                <w:sz w:val="20"/>
                <w:szCs w:val="20"/>
              </w:rPr>
              <w:t>(Curriculum</w:t>
            </w:r>
            <w:r>
              <w:rPr>
                <w:rFonts w:ascii="Century Gothic" w:hAnsi="Century Gothic"/>
                <w:sz w:val="20"/>
                <w:szCs w:val="20"/>
              </w:rPr>
              <w:t xml:space="preserve"> </w:t>
            </w:r>
            <w:r w:rsidRPr="008B079F">
              <w:rPr>
                <w:rFonts w:ascii="Century Gothic" w:hAnsi="Century Gothic"/>
                <w:sz w:val="20"/>
                <w:szCs w:val="20"/>
              </w:rPr>
              <w:t>Kernewek)</w:t>
            </w:r>
          </w:p>
          <w:p w14:paraId="4A8EAB73" w14:textId="55EC836F" w:rsidR="000B033A" w:rsidRDefault="00EE0F3E" w:rsidP="00EE0F3E">
            <w:pPr>
              <w:jc w:val="center"/>
              <w:rPr>
                <w:rFonts w:ascii="Century Gothic" w:hAnsi="Century Gothic"/>
                <w:b/>
                <w:bCs/>
                <w:color w:val="002060"/>
                <w:sz w:val="48"/>
                <w:szCs w:val="48"/>
              </w:rPr>
            </w:pPr>
            <w:r w:rsidRPr="008B079F">
              <w:rPr>
                <w:rFonts w:ascii="Century Gothic" w:hAnsi="Century Gothic"/>
                <w:b/>
                <w:bCs/>
                <w:i/>
                <w:iCs/>
                <w:sz w:val="20"/>
                <w:szCs w:val="20"/>
              </w:rPr>
              <w:t>(Year 2: Unit 18)</w:t>
            </w:r>
          </w:p>
        </w:tc>
      </w:tr>
      <w:tr w:rsidR="000B033A" w14:paraId="0E3A0521" w14:textId="77777777" w:rsidTr="006026A6">
        <w:tc>
          <w:tcPr>
            <w:tcW w:w="2689" w:type="dxa"/>
            <w:vMerge/>
            <w:shd w:val="clear" w:color="auto" w:fill="FFC000"/>
          </w:tcPr>
          <w:p w14:paraId="5DC9F636" w14:textId="77777777" w:rsidR="000B033A" w:rsidRDefault="000B033A" w:rsidP="00A0226B">
            <w:pPr>
              <w:jc w:val="center"/>
              <w:rPr>
                <w:rFonts w:ascii="Century Gothic" w:hAnsi="Century Gothic"/>
                <w:b/>
                <w:bCs/>
                <w:color w:val="002060"/>
                <w:sz w:val="48"/>
                <w:szCs w:val="48"/>
              </w:rPr>
            </w:pPr>
          </w:p>
        </w:tc>
        <w:tc>
          <w:tcPr>
            <w:tcW w:w="6095" w:type="dxa"/>
          </w:tcPr>
          <w:p w14:paraId="10A0DFB0" w14:textId="77777777" w:rsidR="000B033A" w:rsidRPr="006026A6" w:rsidRDefault="0022545D" w:rsidP="0022545D">
            <w:pPr>
              <w:rPr>
                <w:rFonts w:ascii="Century Gothic" w:hAnsi="Century Gothic"/>
                <w:sz w:val="24"/>
                <w:szCs w:val="24"/>
              </w:rPr>
            </w:pPr>
            <w:r w:rsidRPr="006026A6">
              <w:rPr>
                <w:rFonts w:ascii="Century Gothic" w:hAnsi="Century Gothic"/>
                <w:sz w:val="24"/>
                <w:szCs w:val="24"/>
              </w:rPr>
              <w:t>Lesson 1: Who was Jesus?</w:t>
            </w:r>
          </w:p>
          <w:p w14:paraId="483B3E4F" w14:textId="77777777" w:rsidR="0022545D" w:rsidRPr="006026A6" w:rsidRDefault="00794DC5" w:rsidP="00794DC5">
            <w:pPr>
              <w:rPr>
                <w:rFonts w:ascii="Century Gothic" w:hAnsi="Century Gothic"/>
                <w:sz w:val="24"/>
                <w:szCs w:val="24"/>
              </w:rPr>
            </w:pPr>
            <w:r w:rsidRPr="006026A6">
              <w:rPr>
                <w:rFonts w:ascii="Century Gothic" w:hAnsi="Century Gothic"/>
                <w:sz w:val="24"/>
                <w:szCs w:val="24"/>
              </w:rPr>
              <w:t>Lesson 2: What happened in the story of the birth of Jesus?</w:t>
            </w:r>
          </w:p>
          <w:p w14:paraId="63734ACD" w14:textId="77777777" w:rsidR="00794DC5" w:rsidRPr="006026A6" w:rsidRDefault="00794DC5" w:rsidP="00794DC5">
            <w:pPr>
              <w:rPr>
                <w:rFonts w:ascii="Century Gothic" w:hAnsi="Century Gothic"/>
                <w:sz w:val="24"/>
                <w:szCs w:val="24"/>
              </w:rPr>
            </w:pPr>
            <w:r w:rsidRPr="006026A6">
              <w:rPr>
                <w:rFonts w:ascii="Century Gothic" w:hAnsi="Century Gothic"/>
                <w:sz w:val="24"/>
                <w:szCs w:val="24"/>
              </w:rPr>
              <w:t>Lesson 3: Was Jesus born where people would have expected?</w:t>
            </w:r>
          </w:p>
          <w:p w14:paraId="6A986B6A" w14:textId="77777777" w:rsidR="009A0584" w:rsidRPr="006026A6" w:rsidRDefault="009A0584" w:rsidP="009A0584">
            <w:pPr>
              <w:rPr>
                <w:rFonts w:ascii="Century Gothic" w:hAnsi="Century Gothic"/>
                <w:sz w:val="24"/>
                <w:szCs w:val="24"/>
              </w:rPr>
            </w:pPr>
            <w:r w:rsidRPr="006026A6">
              <w:rPr>
                <w:rFonts w:ascii="Century Gothic" w:hAnsi="Century Gothic"/>
                <w:sz w:val="24"/>
                <w:szCs w:val="24"/>
              </w:rPr>
              <w:t>Lesson 4: Why is waiting and preparing for Christmas important for many Christians?</w:t>
            </w:r>
          </w:p>
          <w:p w14:paraId="40D90F79" w14:textId="77777777" w:rsidR="009A0584" w:rsidRPr="006026A6" w:rsidRDefault="009A0584" w:rsidP="009A0584">
            <w:pPr>
              <w:rPr>
                <w:rFonts w:ascii="Century Gothic" w:hAnsi="Century Gothic"/>
                <w:sz w:val="24"/>
                <w:szCs w:val="24"/>
              </w:rPr>
            </w:pPr>
            <w:r w:rsidRPr="006026A6">
              <w:rPr>
                <w:rFonts w:ascii="Century Gothic" w:hAnsi="Century Gothic"/>
                <w:sz w:val="24"/>
                <w:szCs w:val="24"/>
              </w:rPr>
              <w:lastRenderedPageBreak/>
              <w:t>Lesson 5: What do some people like to say thank you for at Christmas?</w:t>
            </w:r>
          </w:p>
          <w:p w14:paraId="27F74B1D" w14:textId="77350133" w:rsidR="009A0584" w:rsidRPr="006026A6" w:rsidRDefault="009A0584" w:rsidP="009A0584">
            <w:pPr>
              <w:rPr>
                <w:rFonts w:ascii="Century Gothic" w:hAnsi="Century Gothic"/>
                <w:sz w:val="36"/>
                <w:szCs w:val="36"/>
              </w:rPr>
            </w:pPr>
            <w:r w:rsidRPr="006026A6">
              <w:rPr>
                <w:rFonts w:ascii="Century Gothic" w:hAnsi="Century Gothic"/>
                <w:sz w:val="24"/>
                <w:szCs w:val="24"/>
              </w:rPr>
              <w:t>Lesson 6: How do people use the story of the nativity to guide their beliefs at Christmas?</w:t>
            </w:r>
          </w:p>
        </w:tc>
        <w:tc>
          <w:tcPr>
            <w:tcW w:w="6095" w:type="dxa"/>
          </w:tcPr>
          <w:p w14:paraId="317E79F3" w14:textId="77777777" w:rsidR="000B033A" w:rsidRPr="006026A6" w:rsidRDefault="003F0FF7" w:rsidP="003F0FF7">
            <w:pPr>
              <w:rPr>
                <w:rFonts w:ascii="Century Gothic" w:hAnsi="Century Gothic"/>
                <w:sz w:val="24"/>
                <w:szCs w:val="24"/>
              </w:rPr>
            </w:pPr>
            <w:r w:rsidRPr="006026A6">
              <w:rPr>
                <w:rFonts w:ascii="Century Gothic" w:hAnsi="Century Gothic"/>
                <w:sz w:val="24"/>
                <w:szCs w:val="24"/>
              </w:rPr>
              <w:lastRenderedPageBreak/>
              <w:t>Lesson 1: What can we say about peace as part of the good news Christians believe Jesus brings?</w:t>
            </w:r>
          </w:p>
          <w:p w14:paraId="4A6BFB73" w14:textId="77777777" w:rsidR="003F0FF7" w:rsidRPr="006026A6" w:rsidRDefault="00521291" w:rsidP="00521291">
            <w:pPr>
              <w:rPr>
                <w:rFonts w:ascii="Century Gothic" w:hAnsi="Century Gothic"/>
                <w:sz w:val="24"/>
                <w:szCs w:val="24"/>
              </w:rPr>
            </w:pPr>
            <w:r w:rsidRPr="006026A6">
              <w:rPr>
                <w:rFonts w:ascii="Century Gothic" w:hAnsi="Century Gothic"/>
                <w:sz w:val="24"/>
                <w:szCs w:val="24"/>
              </w:rPr>
              <w:t>Lesson 2: How can we show the good news that Christians believe Jesus brings?</w:t>
            </w:r>
          </w:p>
          <w:p w14:paraId="4CF701CD" w14:textId="77777777" w:rsidR="00521291" w:rsidRPr="006026A6" w:rsidRDefault="00521291" w:rsidP="00521291">
            <w:pPr>
              <w:rPr>
                <w:rFonts w:ascii="Century Gothic" w:hAnsi="Century Gothic"/>
                <w:sz w:val="24"/>
                <w:szCs w:val="24"/>
              </w:rPr>
            </w:pPr>
            <w:r w:rsidRPr="006026A6">
              <w:rPr>
                <w:rFonts w:ascii="Century Gothic" w:hAnsi="Century Gothic"/>
                <w:sz w:val="24"/>
                <w:szCs w:val="24"/>
              </w:rPr>
              <w:t>Lesson 3: What do Christians believe Jesus showed them about how to pray?</w:t>
            </w:r>
          </w:p>
          <w:p w14:paraId="32FE1491" w14:textId="77777777" w:rsidR="00521291" w:rsidRPr="006026A6" w:rsidRDefault="00521291" w:rsidP="00521291">
            <w:pPr>
              <w:rPr>
                <w:rFonts w:ascii="Century Gothic" w:hAnsi="Century Gothic"/>
                <w:sz w:val="24"/>
                <w:szCs w:val="24"/>
              </w:rPr>
            </w:pPr>
            <w:r w:rsidRPr="006026A6">
              <w:rPr>
                <w:rFonts w:ascii="Century Gothic" w:hAnsi="Century Gothic"/>
                <w:sz w:val="24"/>
                <w:szCs w:val="24"/>
              </w:rPr>
              <w:lastRenderedPageBreak/>
              <w:t>Lesson 4: What are the important parts of prayer for many Christians?</w:t>
            </w:r>
          </w:p>
          <w:p w14:paraId="4105088B" w14:textId="77777777" w:rsidR="00D24740" w:rsidRPr="006026A6" w:rsidRDefault="00D24740" w:rsidP="00D24740">
            <w:pPr>
              <w:rPr>
                <w:rFonts w:ascii="Century Gothic" w:hAnsi="Century Gothic"/>
                <w:sz w:val="24"/>
                <w:szCs w:val="24"/>
              </w:rPr>
            </w:pPr>
            <w:r w:rsidRPr="006026A6">
              <w:rPr>
                <w:rFonts w:ascii="Century Gothic" w:hAnsi="Century Gothic"/>
                <w:sz w:val="24"/>
                <w:szCs w:val="24"/>
              </w:rPr>
              <w:t>Lesson 5: What is the good news that Christians believe Jesus brings?</w:t>
            </w:r>
          </w:p>
          <w:p w14:paraId="550954AD" w14:textId="6C488309" w:rsidR="00D24740" w:rsidRPr="006026A6" w:rsidRDefault="00D24740" w:rsidP="00D24740">
            <w:pPr>
              <w:rPr>
                <w:rFonts w:ascii="Century Gothic" w:hAnsi="Century Gothic"/>
                <w:sz w:val="24"/>
                <w:szCs w:val="24"/>
              </w:rPr>
            </w:pPr>
            <w:r w:rsidRPr="006026A6">
              <w:rPr>
                <w:rFonts w:ascii="Century Gothic" w:hAnsi="Century Gothic"/>
                <w:sz w:val="24"/>
                <w:szCs w:val="24"/>
              </w:rPr>
              <w:t>Lesson 6: What do we know about the good news that Christians believe Jesus brings?</w:t>
            </w:r>
          </w:p>
        </w:tc>
        <w:tc>
          <w:tcPr>
            <w:tcW w:w="6042" w:type="dxa"/>
            <w:shd w:val="clear" w:color="auto" w:fill="FFF2CC" w:themeFill="accent4" w:themeFillTint="33"/>
          </w:tcPr>
          <w:p w14:paraId="69D576A3"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lastRenderedPageBreak/>
              <w:t>Question 1 – Who was St Piran?</w:t>
            </w:r>
          </w:p>
          <w:p w14:paraId="3D353550"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t>Question 2 – How is St Piran remembered by people in Cornwall today?</w:t>
            </w:r>
          </w:p>
          <w:p w14:paraId="3D4B1FB2"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t>Question 3 –  Are there different types of Celtic cross in Cornwall? Why are these special?</w:t>
            </w:r>
          </w:p>
          <w:p w14:paraId="060BBD25"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t>Question 4 – Does our local community have a sacred place?</w:t>
            </w:r>
          </w:p>
          <w:p w14:paraId="0B63E0E1" w14:textId="77777777" w:rsidR="00B069A3" w:rsidRPr="00B069A3" w:rsidRDefault="00B069A3" w:rsidP="00B069A3">
            <w:pPr>
              <w:rPr>
                <w:rFonts w:ascii="Century Gothic" w:hAnsi="Century Gothic"/>
                <w:sz w:val="24"/>
                <w:szCs w:val="24"/>
              </w:rPr>
            </w:pPr>
            <w:r w:rsidRPr="00B069A3">
              <w:rPr>
                <w:rFonts w:ascii="Century Gothic" w:hAnsi="Century Gothic"/>
                <w:sz w:val="24"/>
                <w:szCs w:val="24"/>
              </w:rPr>
              <w:lastRenderedPageBreak/>
              <w:t>Question 5 – How does St Uny Church provide support for the local community?</w:t>
            </w:r>
          </w:p>
          <w:p w14:paraId="62025314" w14:textId="11B6C034" w:rsidR="00ED2AA7" w:rsidRPr="001A007B" w:rsidRDefault="00B069A3" w:rsidP="00B069A3">
            <w:pPr>
              <w:rPr>
                <w:rFonts w:ascii="Century Gothic" w:hAnsi="Century Gothic"/>
                <w:color w:val="002060"/>
                <w:sz w:val="28"/>
                <w:szCs w:val="28"/>
              </w:rPr>
            </w:pPr>
            <w:r w:rsidRPr="00B069A3">
              <w:rPr>
                <w:rFonts w:ascii="Century Gothic" w:hAnsi="Century Gothic"/>
                <w:sz w:val="24"/>
                <w:szCs w:val="24"/>
              </w:rPr>
              <w:t>Question 6 - Which Cornish places are sacred to me?</w:t>
            </w:r>
          </w:p>
        </w:tc>
      </w:tr>
    </w:tbl>
    <w:p w14:paraId="47663DBF" w14:textId="77777777" w:rsidR="0006421D" w:rsidRDefault="0006421D" w:rsidP="001C2506">
      <w:pPr>
        <w:spacing w:after="0"/>
        <w:jc w:val="center"/>
        <w:rPr>
          <w:rFonts w:ascii="Century Gothic" w:hAnsi="Century Gothic"/>
          <w:b/>
          <w:bCs/>
          <w:color w:val="002060"/>
          <w:sz w:val="48"/>
          <w:szCs w:val="48"/>
        </w:rPr>
      </w:pPr>
    </w:p>
    <w:p w14:paraId="2B719377" w14:textId="77777777" w:rsidR="00622296" w:rsidRDefault="00622296" w:rsidP="00622296">
      <w:pPr>
        <w:tabs>
          <w:tab w:val="left" w:pos="10919"/>
        </w:tabs>
        <w:rPr>
          <w:rFonts w:ascii="Century Gothic" w:hAnsi="Century Gothic"/>
          <w:b/>
          <w:bCs/>
          <w:color w:val="002060"/>
          <w:sz w:val="48"/>
          <w:szCs w:val="48"/>
        </w:rPr>
      </w:pPr>
    </w:p>
    <w:p w14:paraId="6B0640F7" w14:textId="69FF2345" w:rsidR="00622296" w:rsidRDefault="00622296" w:rsidP="00622296">
      <w:pPr>
        <w:tabs>
          <w:tab w:val="left" w:pos="10919"/>
        </w:tabs>
        <w:jc w:val="center"/>
        <w:rPr>
          <w:rFonts w:ascii="Century Gothic" w:hAnsi="Century Gothic"/>
          <w:b/>
          <w:bCs/>
          <w:color w:val="002060"/>
          <w:sz w:val="48"/>
          <w:szCs w:val="48"/>
        </w:rPr>
      </w:pPr>
      <w:r>
        <w:rPr>
          <w:noProof/>
        </w:rPr>
        <w:drawing>
          <wp:anchor distT="0" distB="0" distL="114300" distR="114300" simplePos="0" relativeHeight="251698176" behindDoc="0" locked="0" layoutInCell="1" allowOverlap="1" wp14:anchorId="7C323B32" wp14:editId="5AD6C390">
            <wp:simplePos x="0" y="0"/>
            <wp:positionH relativeFrom="margin">
              <wp:align>right</wp:align>
            </wp:positionH>
            <wp:positionV relativeFrom="paragraph">
              <wp:posOffset>1298</wp:posOffset>
            </wp:positionV>
            <wp:extent cx="4794250" cy="1271905"/>
            <wp:effectExtent l="0" t="0" r="6350" b="4445"/>
            <wp:wrapNone/>
            <wp:docPr id="625616953"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7B311F86" wp14:editId="4EEDF327">
            <wp:simplePos x="0" y="0"/>
            <wp:positionH relativeFrom="margin">
              <wp:align>left</wp:align>
            </wp:positionH>
            <wp:positionV relativeFrom="paragraph">
              <wp:posOffset>248</wp:posOffset>
            </wp:positionV>
            <wp:extent cx="4746625" cy="1339215"/>
            <wp:effectExtent l="0" t="0" r="0" b="0"/>
            <wp:wrapNone/>
            <wp:docPr id="1750797101"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Curriculum Overview</w:t>
      </w:r>
    </w:p>
    <w:p w14:paraId="60CCBDDD" w14:textId="122A1945" w:rsidR="00622296" w:rsidRDefault="004043E5" w:rsidP="00622296">
      <w:pPr>
        <w:tabs>
          <w:tab w:val="left" w:pos="4708"/>
          <w:tab w:val="center" w:pos="10465"/>
        </w:tabs>
        <w:spacing w:after="0"/>
        <w:jc w:val="center"/>
        <w:rPr>
          <w:rFonts w:ascii="Century Gothic" w:hAnsi="Century Gothic"/>
          <w:b/>
          <w:bCs/>
          <w:color w:val="002060"/>
          <w:sz w:val="48"/>
          <w:szCs w:val="48"/>
        </w:rPr>
      </w:pPr>
      <w:r>
        <w:rPr>
          <w:rFonts w:ascii="Century Gothic" w:hAnsi="Century Gothic"/>
          <w:b/>
          <w:bCs/>
          <w:color w:val="002060"/>
          <w:sz w:val="48"/>
          <w:szCs w:val="48"/>
        </w:rPr>
        <w:t>EYFS/</w:t>
      </w:r>
      <w:r w:rsidR="00622296">
        <w:rPr>
          <w:rFonts w:ascii="Century Gothic" w:hAnsi="Century Gothic"/>
          <w:b/>
          <w:bCs/>
          <w:color w:val="002060"/>
          <w:sz w:val="48"/>
          <w:szCs w:val="48"/>
        </w:rPr>
        <w:t>KS1</w:t>
      </w:r>
    </w:p>
    <w:p w14:paraId="299CB0A3" w14:textId="68E579C9"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Cycle 2</w:t>
      </w:r>
    </w:p>
    <w:p w14:paraId="278A8A13" w14:textId="77777777" w:rsidR="00400F38" w:rsidRDefault="00400F38" w:rsidP="001C2506">
      <w:pPr>
        <w:spacing w:after="0"/>
        <w:jc w:val="center"/>
        <w:rPr>
          <w:rFonts w:ascii="Century Gothic" w:hAnsi="Century Gothic"/>
          <w:b/>
          <w:bCs/>
          <w:color w:val="002060"/>
          <w:sz w:val="48"/>
          <w:szCs w:val="48"/>
        </w:rPr>
      </w:pPr>
    </w:p>
    <w:tbl>
      <w:tblPr>
        <w:tblStyle w:val="TableGrid"/>
        <w:tblW w:w="0" w:type="auto"/>
        <w:tblLook w:val="04A0" w:firstRow="1" w:lastRow="0" w:firstColumn="1" w:lastColumn="0" w:noHBand="0" w:noVBand="1"/>
      </w:tblPr>
      <w:tblGrid>
        <w:gridCol w:w="2689"/>
        <w:gridCol w:w="6095"/>
        <w:gridCol w:w="6095"/>
        <w:gridCol w:w="6042"/>
      </w:tblGrid>
      <w:tr w:rsidR="000B033A" w14:paraId="7054C678" w14:textId="77777777" w:rsidTr="00A0226B">
        <w:tc>
          <w:tcPr>
            <w:tcW w:w="2689" w:type="dxa"/>
            <w:shd w:val="clear" w:color="auto" w:fill="002060"/>
          </w:tcPr>
          <w:p w14:paraId="249E51B7" w14:textId="58EBC5A0"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KS1 </w:t>
            </w:r>
          </w:p>
        </w:tc>
        <w:tc>
          <w:tcPr>
            <w:tcW w:w="6095" w:type="dxa"/>
            <w:shd w:val="clear" w:color="auto" w:fill="002060"/>
          </w:tcPr>
          <w:p w14:paraId="68B19F76"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013F64BD"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7808453A"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3766FADC" w14:textId="77777777" w:rsidTr="00A0226B">
        <w:tc>
          <w:tcPr>
            <w:tcW w:w="2689" w:type="dxa"/>
            <w:vMerge w:val="restart"/>
            <w:shd w:val="clear" w:color="auto" w:fill="FFC000"/>
            <w:vAlign w:val="center"/>
          </w:tcPr>
          <w:p w14:paraId="7F4ECD78" w14:textId="4B704988"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 xml:space="preserve">Cycle </w:t>
            </w:r>
            <w:r w:rsidR="00CD1F9F">
              <w:rPr>
                <w:rFonts w:ascii="Century Gothic" w:hAnsi="Century Gothic"/>
                <w:b/>
                <w:bCs/>
                <w:color w:val="002060"/>
                <w:sz w:val="48"/>
                <w:szCs w:val="48"/>
              </w:rPr>
              <w:t>2</w:t>
            </w:r>
          </w:p>
        </w:tc>
        <w:tc>
          <w:tcPr>
            <w:tcW w:w="6095" w:type="dxa"/>
          </w:tcPr>
          <w:p w14:paraId="0D2D79BF" w14:textId="13D6F581" w:rsidR="000B033A" w:rsidRDefault="00260F1F" w:rsidP="00400F38">
            <w:pPr>
              <w:ind w:left="28"/>
              <w:jc w:val="center"/>
              <w:rPr>
                <w:rFonts w:ascii="Century Gothic" w:hAnsi="Century Gothic"/>
                <w:b/>
                <w:bCs/>
                <w:color w:val="002060"/>
                <w:sz w:val="48"/>
                <w:szCs w:val="48"/>
              </w:rPr>
            </w:pPr>
            <w:r w:rsidRPr="008B079F">
              <w:rPr>
                <w:rFonts w:ascii="Century Gothic" w:hAnsi="Century Gothic"/>
                <w:sz w:val="20"/>
                <w:szCs w:val="20"/>
              </w:rPr>
              <w:t>1.2 CREATION:</w:t>
            </w:r>
            <w:r w:rsidR="00D23888">
              <w:rPr>
                <w:rFonts w:ascii="Century Gothic" w:hAnsi="Century Gothic"/>
                <w:sz w:val="20"/>
                <w:szCs w:val="20"/>
              </w:rPr>
              <w:t xml:space="preserve"> </w:t>
            </w:r>
            <w:r w:rsidRPr="008B079F">
              <w:rPr>
                <w:rFonts w:ascii="Century Gothic" w:hAnsi="Century Gothic"/>
                <w:sz w:val="20"/>
                <w:szCs w:val="20"/>
              </w:rPr>
              <w:t xml:space="preserve">Who </w:t>
            </w:r>
            <w:r w:rsidR="007755A2">
              <w:rPr>
                <w:rFonts w:ascii="Century Gothic" w:hAnsi="Century Gothic"/>
                <w:sz w:val="20"/>
                <w:szCs w:val="20"/>
              </w:rPr>
              <w:t>do Christians say m</w:t>
            </w:r>
            <w:r w:rsidRPr="008B079F">
              <w:rPr>
                <w:rFonts w:ascii="Century Gothic" w:hAnsi="Century Gothic"/>
                <w:sz w:val="20"/>
                <w:szCs w:val="20"/>
              </w:rPr>
              <w:t>ade the</w:t>
            </w:r>
            <w:r w:rsidR="00D23888">
              <w:rPr>
                <w:rFonts w:ascii="Century Gothic" w:hAnsi="Century Gothic"/>
                <w:sz w:val="20"/>
                <w:szCs w:val="20"/>
              </w:rPr>
              <w:t xml:space="preserve"> w</w:t>
            </w:r>
            <w:r w:rsidRPr="008B079F">
              <w:rPr>
                <w:rFonts w:ascii="Century Gothic" w:hAnsi="Century Gothic"/>
                <w:sz w:val="20"/>
                <w:szCs w:val="20"/>
              </w:rPr>
              <w:t xml:space="preserve">orld? </w:t>
            </w:r>
            <w:r w:rsidRPr="008B079F">
              <w:rPr>
                <w:rFonts w:ascii="Century Gothic" w:hAnsi="Century Gothic"/>
                <w:b/>
                <w:sz w:val="20"/>
                <w:szCs w:val="20"/>
              </w:rPr>
              <w:t>Harvest</w:t>
            </w:r>
            <w:r w:rsidR="00400F38">
              <w:rPr>
                <w:rFonts w:ascii="Century Gothic" w:hAnsi="Century Gothic"/>
                <w:b/>
                <w:sz w:val="20"/>
                <w:szCs w:val="20"/>
              </w:rPr>
              <w:t xml:space="preserve"> </w:t>
            </w:r>
            <w:r w:rsidRPr="008B079F">
              <w:rPr>
                <w:rFonts w:ascii="Century Gothic" w:hAnsi="Century Gothic"/>
                <w:b/>
                <w:bCs/>
                <w:i/>
                <w:iCs/>
                <w:sz w:val="20"/>
                <w:szCs w:val="20"/>
              </w:rPr>
              <w:t>(Year 1: Unit 7)</w:t>
            </w:r>
          </w:p>
        </w:tc>
        <w:tc>
          <w:tcPr>
            <w:tcW w:w="6095" w:type="dxa"/>
          </w:tcPr>
          <w:p w14:paraId="22C57E93" w14:textId="1D3DD227" w:rsidR="00176581" w:rsidRPr="008B079F" w:rsidRDefault="00176581" w:rsidP="00D23888">
            <w:pPr>
              <w:ind w:left="26"/>
              <w:jc w:val="center"/>
              <w:rPr>
                <w:rFonts w:ascii="Century Gothic" w:hAnsi="Century Gothic"/>
                <w:sz w:val="20"/>
                <w:szCs w:val="20"/>
              </w:rPr>
            </w:pPr>
            <w:r w:rsidRPr="008B079F">
              <w:rPr>
                <w:rFonts w:ascii="Century Gothic" w:hAnsi="Century Gothic"/>
                <w:sz w:val="20"/>
                <w:szCs w:val="20"/>
              </w:rPr>
              <w:t>1.1 GOD: What do Christians believe</w:t>
            </w:r>
            <w:r w:rsidR="00D23888">
              <w:rPr>
                <w:rFonts w:ascii="Century Gothic" w:hAnsi="Century Gothic"/>
                <w:sz w:val="20"/>
                <w:szCs w:val="20"/>
              </w:rPr>
              <w:t xml:space="preserve"> </w:t>
            </w:r>
            <w:r w:rsidRPr="008B079F">
              <w:rPr>
                <w:rFonts w:ascii="Century Gothic" w:hAnsi="Century Gothic"/>
                <w:sz w:val="20"/>
                <w:szCs w:val="20"/>
              </w:rPr>
              <w:t>God is Like?</w:t>
            </w:r>
          </w:p>
          <w:p w14:paraId="24A43F53" w14:textId="6B1CAFAA" w:rsidR="000B033A" w:rsidRPr="00D23888" w:rsidRDefault="00176581" w:rsidP="00D23888">
            <w:pPr>
              <w:ind w:left="1" w:right="87"/>
              <w:jc w:val="center"/>
              <w:rPr>
                <w:rFonts w:ascii="Century Gothic" w:hAnsi="Century Gothic"/>
                <w:sz w:val="20"/>
                <w:szCs w:val="20"/>
              </w:rPr>
            </w:pPr>
            <w:r w:rsidRPr="008B079F">
              <w:rPr>
                <w:rFonts w:ascii="Century Gothic" w:hAnsi="Century Gothic"/>
                <w:b/>
                <w:bCs/>
                <w:i/>
                <w:iCs/>
                <w:sz w:val="20"/>
                <w:szCs w:val="20"/>
              </w:rPr>
              <w:t>(Year 1: Unit 10)</w:t>
            </w:r>
          </w:p>
        </w:tc>
        <w:tc>
          <w:tcPr>
            <w:tcW w:w="6042" w:type="dxa"/>
          </w:tcPr>
          <w:p w14:paraId="0D80BF54" w14:textId="77777777" w:rsidR="009B009A" w:rsidRPr="008B079F" w:rsidRDefault="009B009A" w:rsidP="009B009A">
            <w:pPr>
              <w:ind w:left="1"/>
              <w:jc w:val="center"/>
              <w:rPr>
                <w:rFonts w:ascii="Century Gothic" w:hAnsi="Century Gothic"/>
                <w:sz w:val="20"/>
                <w:szCs w:val="20"/>
              </w:rPr>
            </w:pPr>
            <w:r w:rsidRPr="008B079F">
              <w:rPr>
                <w:rFonts w:ascii="Century Gothic" w:hAnsi="Century Gothic"/>
                <w:sz w:val="20"/>
                <w:szCs w:val="20"/>
              </w:rPr>
              <w:t>What does it mean to belong to a faith community?</w:t>
            </w:r>
          </w:p>
          <w:p w14:paraId="4C1E09B3" w14:textId="5BB06530" w:rsidR="000B033A" w:rsidRDefault="009B009A" w:rsidP="009B009A">
            <w:pPr>
              <w:jc w:val="center"/>
              <w:rPr>
                <w:rFonts w:ascii="Century Gothic" w:hAnsi="Century Gothic"/>
                <w:b/>
                <w:bCs/>
                <w:color w:val="002060"/>
                <w:sz w:val="48"/>
                <w:szCs w:val="48"/>
              </w:rPr>
            </w:pPr>
            <w:r w:rsidRPr="008B079F">
              <w:rPr>
                <w:rFonts w:ascii="Century Gothic" w:hAnsi="Century Gothic"/>
                <w:b/>
                <w:bCs/>
                <w:i/>
                <w:iCs/>
                <w:sz w:val="20"/>
                <w:szCs w:val="20"/>
              </w:rPr>
              <w:t>(Year 1: Unit 11)</w:t>
            </w:r>
          </w:p>
        </w:tc>
      </w:tr>
      <w:tr w:rsidR="000B033A" w14:paraId="741C444C" w14:textId="77777777" w:rsidTr="00C73CFC">
        <w:tc>
          <w:tcPr>
            <w:tcW w:w="2689" w:type="dxa"/>
            <w:vMerge/>
            <w:shd w:val="clear" w:color="auto" w:fill="FFC000"/>
          </w:tcPr>
          <w:p w14:paraId="04B293CE" w14:textId="77777777" w:rsidR="000B033A" w:rsidRDefault="000B033A" w:rsidP="00A0226B">
            <w:pPr>
              <w:jc w:val="center"/>
              <w:rPr>
                <w:rFonts w:ascii="Century Gothic" w:hAnsi="Century Gothic"/>
                <w:b/>
                <w:bCs/>
                <w:color w:val="002060"/>
                <w:sz w:val="48"/>
                <w:szCs w:val="48"/>
              </w:rPr>
            </w:pPr>
          </w:p>
        </w:tc>
        <w:tc>
          <w:tcPr>
            <w:tcW w:w="6095" w:type="dxa"/>
            <w:shd w:val="clear" w:color="auto" w:fill="FFFFFF" w:themeFill="background1"/>
          </w:tcPr>
          <w:p w14:paraId="1DA35394" w14:textId="281F79F4"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1 - </w:t>
            </w:r>
            <w:r w:rsidR="00400F38" w:rsidRPr="00400F38">
              <w:rPr>
                <w:rFonts w:ascii="Century Gothic" w:hAnsi="Century Gothic"/>
                <w:sz w:val="24"/>
                <w:szCs w:val="24"/>
              </w:rPr>
              <w:t>Who do Christians say made the world?</w:t>
            </w:r>
          </w:p>
          <w:p w14:paraId="1DCA27CA" w14:textId="1CD24AAF"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2 - </w:t>
            </w:r>
            <w:r w:rsidR="00400F38" w:rsidRPr="00400F38">
              <w:rPr>
                <w:rFonts w:ascii="Century Gothic" w:hAnsi="Century Gothic"/>
                <w:sz w:val="24"/>
                <w:szCs w:val="24"/>
              </w:rPr>
              <w:t>How might Christians describe the creator of the world?</w:t>
            </w:r>
          </w:p>
          <w:p w14:paraId="6F652DBF" w14:textId="131B6A24"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3 - </w:t>
            </w:r>
            <w:r w:rsidR="00400F38" w:rsidRPr="00400F38">
              <w:rPr>
                <w:rFonts w:ascii="Century Gothic" w:hAnsi="Century Gothic"/>
                <w:sz w:val="24"/>
                <w:szCs w:val="24"/>
              </w:rPr>
              <w:t xml:space="preserve">Can you order the different days in the creation story?  </w:t>
            </w:r>
          </w:p>
          <w:p w14:paraId="1798EF87" w14:textId="12F7BE48"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4 - </w:t>
            </w:r>
            <w:r w:rsidR="00400F38" w:rsidRPr="00400F38">
              <w:rPr>
                <w:rFonts w:ascii="Century Gothic" w:hAnsi="Century Gothic"/>
                <w:sz w:val="24"/>
                <w:szCs w:val="24"/>
              </w:rPr>
              <w:t>What do Christians believe about looking after the world?</w:t>
            </w:r>
          </w:p>
          <w:p w14:paraId="6129BA53" w14:textId="7177D7A3" w:rsidR="00400F38" w:rsidRPr="00400F38" w:rsidRDefault="00C73CFC" w:rsidP="00400F38">
            <w:pPr>
              <w:rPr>
                <w:rFonts w:ascii="Century Gothic" w:hAnsi="Century Gothic"/>
                <w:sz w:val="24"/>
                <w:szCs w:val="24"/>
              </w:rPr>
            </w:pPr>
            <w:r w:rsidRPr="00C73CFC">
              <w:rPr>
                <w:rFonts w:ascii="Century Gothic" w:hAnsi="Century Gothic"/>
                <w:sz w:val="24"/>
                <w:szCs w:val="24"/>
              </w:rPr>
              <w:t xml:space="preserve">Question 5 - </w:t>
            </w:r>
            <w:r w:rsidR="00400F38" w:rsidRPr="00400F38">
              <w:rPr>
                <w:rFonts w:ascii="Century Gothic" w:hAnsi="Century Gothic"/>
                <w:sz w:val="24"/>
                <w:szCs w:val="24"/>
              </w:rPr>
              <w:t>What might Christians want to say thank you for in the world?</w:t>
            </w:r>
          </w:p>
          <w:p w14:paraId="51DCFD0F" w14:textId="52737B0E" w:rsidR="000B033A" w:rsidRPr="00C73CFC" w:rsidRDefault="00C73CFC" w:rsidP="00400F38">
            <w:pPr>
              <w:rPr>
                <w:rFonts w:ascii="Century Gothic" w:hAnsi="Century Gothic"/>
                <w:b/>
                <w:bCs/>
                <w:sz w:val="24"/>
                <w:szCs w:val="24"/>
              </w:rPr>
            </w:pPr>
            <w:r w:rsidRPr="00C73CFC">
              <w:rPr>
                <w:rFonts w:ascii="Century Gothic" w:hAnsi="Century Gothic"/>
                <w:sz w:val="24"/>
                <w:szCs w:val="24"/>
              </w:rPr>
              <w:t xml:space="preserve">Question 6 - </w:t>
            </w:r>
            <w:r w:rsidR="00400F38" w:rsidRPr="00C73CFC">
              <w:rPr>
                <w:rFonts w:ascii="Century Gothic" w:hAnsi="Century Gothic"/>
                <w:sz w:val="24"/>
                <w:szCs w:val="24"/>
              </w:rPr>
              <w:t>When do Christians say thank you to God for what he has made and given them?</w:t>
            </w:r>
            <w:r w:rsidR="00400F38" w:rsidRPr="00C73CFC">
              <w:rPr>
                <w:rFonts w:ascii="Century Gothic" w:hAnsi="Century Gothic"/>
                <w:b/>
                <w:bCs/>
                <w:sz w:val="24"/>
                <w:szCs w:val="24"/>
              </w:rPr>
              <w:t xml:space="preserve">  </w:t>
            </w:r>
          </w:p>
        </w:tc>
        <w:tc>
          <w:tcPr>
            <w:tcW w:w="6095" w:type="dxa"/>
            <w:shd w:val="clear" w:color="auto" w:fill="FFFFFF" w:themeFill="background1"/>
          </w:tcPr>
          <w:p w14:paraId="510192FD" w14:textId="5724C5FD"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1 - What is a parable? </w:t>
            </w:r>
          </w:p>
          <w:p w14:paraId="4470DCBC" w14:textId="698D1F0E"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2 - Why do Christians believe parables are important when learning about God? </w:t>
            </w:r>
          </w:p>
          <w:p w14:paraId="38D0F68F" w14:textId="1EE8B1FE"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3 - How do parables help Christians learn about God today? </w:t>
            </w:r>
          </w:p>
          <w:p w14:paraId="438F92C2" w14:textId="72D919A9"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4 - How do parables help Christians see God as loving and forgiving? </w:t>
            </w:r>
          </w:p>
          <w:p w14:paraId="75FDE8E7" w14:textId="7EAF4C8E" w:rsidR="00C73CFC" w:rsidRPr="00C73CFC" w:rsidRDefault="00C73CFC" w:rsidP="00C73CFC">
            <w:pPr>
              <w:rPr>
                <w:rFonts w:ascii="Century Gothic" w:hAnsi="Century Gothic"/>
                <w:sz w:val="24"/>
                <w:szCs w:val="24"/>
              </w:rPr>
            </w:pPr>
            <w:r w:rsidRPr="00C73CFC">
              <w:rPr>
                <w:rFonts w:ascii="Century Gothic" w:hAnsi="Century Gothic"/>
                <w:sz w:val="24"/>
                <w:szCs w:val="24"/>
              </w:rPr>
              <w:t xml:space="preserve">Question 5 -Why do many Christians believe they should talk to God? </w:t>
            </w:r>
          </w:p>
          <w:p w14:paraId="25E4FD45" w14:textId="1F06C800" w:rsidR="000B033A" w:rsidRPr="00C73CFC" w:rsidRDefault="00C73CFC" w:rsidP="00C73CFC">
            <w:pPr>
              <w:rPr>
                <w:rFonts w:ascii="Century Gothic" w:hAnsi="Century Gothic"/>
                <w:b/>
                <w:bCs/>
                <w:sz w:val="24"/>
                <w:szCs w:val="24"/>
              </w:rPr>
            </w:pPr>
            <w:r w:rsidRPr="00C73CFC">
              <w:rPr>
                <w:rFonts w:ascii="Century Gothic" w:hAnsi="Century Gothic"/>
                <w:sz w:val="24"/>
                <w:szCs w:val="24"/>
              </w:rPr>
              <w:t>Question 6 - What do stories teach Christians about God?</w:t>
            </w:r>
          </w:p>
        </w:tc>
        <w:tc>
          <w:tcPr>
            <w:tcW w:w="6042" w:type="dxa"/>
            <w:shd w:val="clear" w:color="auto" w:fill="FFFFFF" w:themeFill="background1"/>
          </w:tcPr>
          <w:p w14:paraId="33DD208C" w14:textId="77777777" w:rsidR="000B033A" w:rsidRPr="00C73CFC" w:rsidRDefault="00D54C80" w:rsidP="00D54C80">
            <w:pPr>
              <w:rPr>
                <w:rFonts w:ascii="Century Gothic" w:hAnsi="Century Gothic"/>
                <w:sz w:val="24"/>
                <w:szCs w:val="24"/>
              </w:rPr>
            </w:pPr>
            <w:r w:rsidRPr="00C73CFC">
              <w:rPr>
                <w:rFonts w:ascii="Century Gothic" w:hAnsi="Century Gothic"/>
                <w:sz w:val="24"/>
                <w:szCs w:val="24"/>
              </w:rPr>
              <w:t>Lesson 1: What does it mean to belong to a community?</w:t>
            </w:r>
          </w:p>
          <w:p w14:paraId="72DB9D47" w14:textId="77777777" w:rsidR="00D54C80" w:rsidRPr="00C73CFC" w:rsidRDefault="0082734B" w:rsidP="0082734B">
            <w:pPr>
              <w:rPr>
                <w:rFonts w:ascii="Century Gothic" w:hAnsi="Century Gothic"/>
                <w:sz w:val="24"/>
                <w:szCs w:val="24"/>
              </w:rPr>
            </w:pPr>
            <w:r w:rsidRPr="00C73CFC">
              <w:rPr>
                <w:rFonts w:ascii="Century Gothic" w:hAnsi="Century Gothic"/>
                <w:sz w:val="24"/>
                <w:szCs w:val="24"/>
              </w:rPr>
              <w:t>Lesson 2: How do Christians and Muslims show that they belong?</w:t>
            </w:r>
          </w:p>
          <w:p w14:paraId="21B7B9BF" w14:textId="77777777" w:rsidR="0082734B" w:rsidRPr="00C73CFC" w:rsidRDefault="0082734B" w:rsidP="0082734B">
            <w:pPr>
              <w:rPr>
                <w:rFonts w:ascii="Century Gothic" w:hAnsi="Century Gothic"/>
                <w:sz w:val="24"/>
                <w:szCs w:val="24"/>
              </w:rPr>
            </w:pPr>
            <w:r w:rsidRPr="00C73CFC">
              <w:rPr>
                <w:rFonts w:ascii="Century Gothic" w:hAnsi="Century Gothic"/>
                <w:sz w:val="24"/>
                <w:szCs w:val="24"/>
              </w:rPr>
              <w:t>Lesson 3: How do Christians, Muslims and Jewish people show that they belong?</w:t>
            </w:r>
          </w:p>
          <w:p w14:paraId="35D02B0B" w14:textId="77777777" w:rsidR="0082734B" w:rsidRPr="00C73CFC" w:rsidRDefault="00255BEC" w:rsidP="00255BEC">
            <w:pPr>
              <w:rPr>
                <w:rFonts w:ascii="Century Gothic" w:hAnsi="Century Gothic"/>
                <w:sz w:val="24"/>
                <w:szCs w:val="24"/>
              </w:rPr>
            </w:pPr>
            <w:r w:rsidRPr="00C73CFC">
              <w:rPr>
                <w:rFonts w:ascii="Century Gothic" w:hAnsi="Century Gothic"/>
                <w:sz w:val="24"/>
                <w:szCs w:val="24"/>
              </w:rPr>
              <w:t>Lesson 4: What do worldviews say about how valuable people are?</w:t>
            </w:r>
          </w:p>
          <w:p w14:paraId="659B8131" w14:textId="77777777" w:rsidR="00255BEC" w:rsidRPr="00C73CFC" w:rsidRDefault="00255BEC" w:rsidP="00255BEC">
            <w:pPr>
              <w:rPr>
                <w:rFonts w:ascii="Century Gothic" w:hAnsi="Century Gothic"/>
                <w:sz w:val="24"/>
                <w:szCs w:val="24"/>
              </w:rPr>
            </w:pPr>
            <w:r w:rsidRPr="00C73CFC">
              <w:rPr>
                <w:rFonts w:ascii="Century Gothic" w:hAnsi="Century Gothic"/>
                <w:sz w:val="24"/>
                <w:szCs w:val="24"/>
              </w:rPr>
              <w:t>Lesson 5: How do Muslims and Christians welcome a new baby?</w:t>
            </w:r>
          </w:p>
          <w:p w14:paraId="5CD50B38" w14:textId="4B5A572C" w:rsidR="00255BEC" w:rsidRPr="00C73CFC" w:rsidRDefault="00564381" w:rsidP="00564381">
            <w:pPr>
              <w:rPr>
                <w:rFonts w:ascii="Century Gothic" w:hAnsi="Century Gothic"/>
                <w:sz w:val="24"/>
                <w:szCs w:val="24"/>
              </w:rPr>
            </w:pPr>
            <w:r w:rsidRPr="00C73CFC">
              <w:rPr>
                <w:rFonts w:ascii="Century Gothic" w:hAnsi="Century Gothic"/>
                <w:sz w:val="24"/>
                <w:szCs w:val="24"/>
              </w:rPr>
              <w:t>Lesson 6: How do people show that they belong to each other?</w:t>
            </w:r>
          </w:p>
        </w:tc>
      </w:tr>
      <w:tr w:rsidR="000B033A" w14:paraId="6CE6ABB8" w14:textId="77777777" w:rsidTr="00A0226B">
        <w:tc>
          <w:tcPr>
            <w:tcW w:w="2689" w:type="dxa"/>
            <w:vMerge/>
            <w:shd w:val="clear" w:color="auto" w:fill="FFC000"/>
          </w:tcPr>
          <w:p w14:paraId="7B751975"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565E9577"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0598C8BB"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515960E2"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0B033A" w14:paraId="2D473AD3" w14:textId="77777777" w:rsidTr="00A0226B">
        <w:tc>
          <w:tcPr>
            <w:tcW w:w="2689" w:type="dxa"/>
            <w:vMerge/>
            <w:shd w:val="clear" w:color="auto" w:fill="FFC000"/>
          </w:tcPr>
          <w:p w14:paraId="6856A814" w14:textId="77777777" w:rsidR="000B033A" w:rsidRDefault="000B033A" w:rsidP="00A0226B">
            <w:pPr>
              <w:jc w:val="center"/>
              <w:rPr>
                <w:rFonts w:ascii="Century Gothic" w:hAnsi="Century Gothic"/>
                <w:b/>
                <w:bCs/>
                <w:color w:val="002060"/>
                <w:sz w:val="48"/>
                <w:szCs w:val="48"/>
              </w:rPr>
            </w:pPr>
          </w:p>
        </w:tc>
        <w:tc>
          <w:tcPr>
            <w:tcW w:w="6095" w:type="dxa"/>
          </w:tcPr>
          <w:p w14:paraId="2162508B" w14:textId="77777777" w:rsidR="00793805" w:rsidRPr="008B079F" w:rsidRDefault="00793805" w:rsidP="00793805">
            <w:pPr>
              <w:ind w:left="1"/>
              <w:jc w:val="center"/>
              <w:rPr>
                <w:rFonts w:ascii="Century Gothic" w:hAnsi="Century Gothic"/>
                <w:sz w:val="20"/>
                <w:szCs w:val="20"/>
              </w:rPr>
            </w:pPr>
            <w:r w:rsidRPr="008B079F">
              <w:rPr>
                <w:rFonts w:ascii="Century Gothic" w:hAnsi="Century Gothic"/>
                <w:sz w:val="20"/>
                <w:szCs w:val="20"/>
              </w:rPr>
              <w:t>Who is Jewish and how do they live?</w:t>
            </w:r>
          </w:p>
          <w:p w14:paraId="5F7AF961" w14:textId="6F8210E6" w:rsidR="000B033A" w:rsidRDefault="00793805" w:rsidP="00793805">
            <w:pPr>
              <w:jc w:val="center"/>
              <w:rPr>
                <w:rFonts w:ascii="Century Gothic" w:hAnsi="Century Gothic"/>
                <w:b/>
                <w:bCs/>
                <w:color w:val="002060"/>
                <w:sz w:val="48"/>
                <w:szCs w:val="48"/>
              </w:rPr>
            </w:pPr>
            <w:r w:rsidRPr="008B079F">
              <w:rPr>
                <w:rFonts w:ascii="Century Gothic" w:hAnsi="Century Gothic"/>
                <w:b/>
                <w:bCs/>
                <w:i/>
                <w:iCs/>
                <w:sz w:val="20"/>
                <w:szCs w:val="20"/>
              </w:rPr>
              <w:t>(Year 1: Unit 9)</w:t>
            </w:r>
          </w:p>
        </w:tc>
        <w:tc>
          <w:tcPr>
            <w:tcW w:w="6095" w:type="dxa"/>
          </w:tcPr>
          <w:p w14:paraId="6E49842C" w14:textId="77777777" w:rsidR="006778EE" w:rsidRPr="008B079F" w:rsidRDefault="006778EE" w:rsidP="006778EE">
            <w:pPr>
              <w:spacing w:after="1" w:line="238" w:lineRule="auto"/>
              <w:ind w:left="1"/>
              <w:jc w:val="center"/>
              <w:rPr>
                <w:rFonts w:ascii="Century Gothic" w:hAnsi="Century Gothic"/>
                <w:sz w:val="20"/>
                <w:szCs w:val="20"/>
              </w:rPr>
            </w:pPr>
            <w:r w:rsidRPr="008B079F">
              <w:rPr>
                <w:rFonts w:ascii="Century Gothic" w:hAnsi="Century Gothic"/>
                <w:sz w:val="20"/>
                <w:szCs w:val="20"/>
              </w:rPr>
              <w:t xml:space="preserve">1.5 SALVATION: Why does </w:t>
            </w:r>
            <w:r w:rsidRPr="008B079F">
              <w:rPr>
                <w:rFonts w:ascii="Century Gothic" w:hAnsi="Century Gothic"/>
                <w:b/>
                <w:sz w:val="20"/>
                <w:szCs w:val="20"/>
              </w:rPr>
              <w:t xml:space="preserve">Easter </w:t>
            </w:r>
            <w:r w:rsidRPr="008B079F">
              <w:rPr>
                <w:rFonts w:ascii="Century Gothic" w:hAnsi="Century Gothic"/>
                <w:sz w:val="20"/>
                <w:szCs w:val="20"/>
              </w:rPr>
              <w:t>matter to</w:t>
            </w:r>
          </w:p>
          <w:p w14:paraId="1560788F" w14:textId="77777777" w:rsidR="006778EE" w:rsidRPr="008B079F" w:rsidRDefault="006778EE" w:rsidP="006778EE">
            <w:pPr>
              <w:ind w:left="1"/>
              <w:jc w:val="center"/>
              <w:rPr>
                <w:rFonts w:ascii="Century Gothic" w:hAnsi="Century Gothic"/>
                <w:sz w:val="20"/>
                <w:szCs w:val="20"/>
              </w:rPr>
            </w:pPr>
            <w:r w:rsidRPr="008B079F">
              <w:rPr>
                <w:rFonts w:ascii="Century Gothic" w:hAnsi="Century Gothic"/>
                <w:sz w:val="20"/>
                <w:szCs w:val="20"/>
              </w:rPr>
              <w:t>Christians?</w:t>
            </w:r>
          </w:p>
          <w:p w14:paraId="0BBDF095" w14:textId="11E48F15" w:rsidR="000B033A" w:rsidRDefault="006778EE" w:rsidP="006778EE">
            <w:pPr>
              <w:jc w:val="center"/>
              <w:rPr>
                <w:rFonts w:ascii="Century Gothic" w:hAnsi="Century Gothic"/>
                <w:b/>
                <w:bCs/>
                <w:color w:val="002060"/>
                <w:sz w:val="48"/>
                <w:szCs w:val="48"/>
              </w:rPr>
            </w:pPr>
            <w:r w:rsidRPr="008B079F">
              <w:rPr>
                <w:rFonts w:ascii="Century Gothic" w:hAnsi="Century Gothic"/>
                <w:b/>
                <w:bCs/>
                <w:i/>
                <w:iCs/>
                <w:sz w:val="20"/>
                <w:szCs w:val="20"/>
              </w:rPr>
              <w:t>(Year 2: Unit 16)</w:t>
            </w:r>
          </w:p>
        </w:tc>
        <w:tc>
          <w:tcPr>
            <w:tcW w:w="6042" w:type="dxa"/>
          </w:tcPr>
          <w:p w14:paraId="0DB500C6" w14:textId="0669A31A" w:rsidR="00D23888" w:rsidRPr="008B079F" w:rsidRDefault="00D23888" w:rsidP="006B335C">
            <w:pPr>
              <w:spacing w:after="1" w:line="238" w:lineRule="auto"/>
              <w:ind w:left="1"/>
              <w:jc w:val="center"/>
              <w:rPr>
                <w:rFonts w:ascii="Century Gothic" w:hAnsi="Century Gothic"/>
                <w:sz w:val="20"/>
                <w:szCs w:val="20"/>
              </w:rPr>
            </w:pPr>
            <w:r w:rsidRPr="008B079F">
              <w:rPr>
                <w:rFonts w:ascii="Century Gothic" w:hAnsi="Century Gothic"/>
                <w:sz w:val="20"/>
                <w:szCs w:val="20"/>
              </w:rPr>
              <w:t>How should we care for the world and for others, and why does it matter?</w:t>
            </w:r>
          </w:p>
          <w:p w14:paraId="10C33EA7" w14:textId="73EB6FA9" w:rsidR="000B033A" w:rsidRDefault="00D23888" w:rsidP="00D23888">
            <w:pPr>
              <w:jc w:val="center"/>
              <w:rPr>
                <w:rFonts w:ascii="Century Gothic" w:hAnsi="Century Gothic"/>
                <w:b/>
                <w:bCs/>
                <w:color w:val="002060"/>
                <w:sz w:val="48"/>
                <w:szCs w:val="48"/>
              </w:rPr>
            </w:pPr>
            <w:r w:rsidRPr="008B079F">
              <w:rPr>
                <w:rFonts w:ascii="Century Gothic" w:hAnsi="Century Gothic"/>
                <w:b/>
                <w:bCs/>
                <w:i/>
                <w:iCs/>
                <w:sz w:val="20"/>
                <w:szCs w:val="20"/>
              </w:rPr>
              <w:t>(Year 1: Unit 12)</w:t>
            </w:r>
          </w:p>
        </w:tc>
      </w:tr>
      <w:tr w:rsidR="000B033A" w14:paraId="0539D4C7" w14:textId="77777777" w:rsidTr="00A0226B">
        <w:tc>
          <w:tcPr>
            <w:tcW w:w="2689" w:type="dxa"/>
            <w:vMerge/>
            <w:shd w:val="clear" w:color="auto" w:fill="FFC000"/>
          </w:tcPr>
          <w:p w14:paraId="20A8864C" w14:textId="77777777" w:rsidR="000B033A" w:rsidRDefault="000B033A" w:rsidP="00A0226B">
            <w:pPr>
              <w:jc w:val="center"/>
              <w:rPr>
                <w:rFonts w:ascii="Century Gothic" w:hAnsi="Century Gothic"/>
                <w:b/>
                <w:bCs/>
                <w:color w:val="002060"/>
                <w:sz w:val="48"/>
                <w:szCs w:val="48"/>
              </w:rPr>
            </w:pPr>
          </w:p>
        </w:tc>
        <w:tc>
          <w:tcPr>
            <w:tcW w:w="6095" w:type="dxa"/>
          </w:tcPr>
          <w:p w14:paraId="6F8A74B3" w14:textId="77777777" w:rsidR="000B033A" w:rsidRPr="00400F38" w:rsidRDefault="004F1082" w:rsidP="004F1082">
            <w:pPr>
              <w:rPr>
                <w:rFonts w:ascii="Century Gothic" w:hAnsi="Century Gothic"/>
                <w:sz w:val="24"/>
                <w:szCs w:val="24"/>
              </w:rPr>
            </w:pPr>
            <w:r w:rsidRPr="00400F38">
              <w:rPr>
                <w:rFonts w:ascii="Century Gothic" w:hAnsi="Century Gothic"/>
                <w:sz w:val="24"/>
                <w:szCs w:val="24"/>
              </w:rPr>
              <w:t>Lesson 1: What is precious to Jewish people? What does a mezuzah remind Jewish people about?</w:t>
            </w:r>
          </w:p>
          <w:p w14:paraId="378FAC91" w14:textId="77777777" w:rsidR="004F1082" w:rsidRPr="00400F38" w:rsidRDefault="004F1082" w:rsidP="004F1082">
            <w:pPr>
              <w:rPr>
                <w:rFonts w:ascii="Century Gothic" w:hAnsi="Century Gothic"/>
                <w:sz w:val="24"/>
                <w:szCs w:val="24"/>
              </w:rPr>
            </w:pPr>
            <w:r w:rsidRPr="00400F38">
              <w:rPr>
                <w:rFonts w:ascii="Century Gothic" w:hAnsi="Century Gothic"/>
                <w:sz w:val="24"/>
                <w:szCs w:val="24"/>
              </w:rPr>
              <w:t>Lesson 2: What is precious to Jewish people? What does a mezuzah remind Jewish people about?</w:t>
            </w:r>
          </w:p>
          <w:p w14:paraId="5C4EC3C9" w14:textId="77777777" w:rsidR="004F1082" w:rsidRPr="00400F38" w:rsidRDefault="004F1082" w:rsidP="004F1082">
            <w:pPr>
              <w:rPr>
                <w:rFonts w:ascii="Century Gothic" w:hAnsi="Century Gothic"/>
                <w:sz w:val="24"/>
                <w:szCs w:val="24"/>
              </w:rPr>
            </w:pPr>
            <w:r w:rsidRPr="00400F38">
              <w:rPr>
                <w:rFonts w:ascii="Century Gothic" w:hAnsi="Century Gothic"/>
                <w:sz w:val="24"/>
                <w:szCs w:val="24"/>
              </w:rPr>
              <w:t>Lesson 3: How and why do Jewish people celebrate Shabbat?</w:t>
            </w:r>
          </w:p>
          <w:p w14:paraId="07644DCA" w14:textId="77777777" w:rsidR="000E47B7" w:rsidRPr="00400F38" w:rsidRDefault="000E47B7" w:rsidP="000E47B7">
            <w:r w:rsidRPr="00400F38">
              <w:rPr>
                <w:rFonts w:ascii="Century Gothic" w:hAnsi="Century Gothic"/>
                <w:sz w:val="24"/>
                <w:szCs w:val="24"/>
              </w:rPr>
              <w:lastRenderedPageBreak/>
              <w:t>Lesson 4: What stories do Jewish people tell from the Torah?</w:t>
            </w:r>
            <w:r w:rsidRPr="00400F38">
              <w:t xml:space="preserve"> </w:t>
            </w:r>
          </w:p>
          <w:p w14:paraId="7C34DCAF" w14:textId="1877F6CF" w:rsidR="000E47B7" w:rsidRPr="00400F38" w:rsidRDefault="000E47B7" w:rsidP="000E47B7">
            <w:pPr>
              <w:rPr>
                <w:rFonts w:ascii="Century Gothic" w:hAnsi="Century Gothic"/>
                <w:sz w:val="24"/>
                <w:szCs w:val="24"/>
              </w:rPr>
            </w:pPr>
            <w:r w:rsidRPr="00400F38">
              <w:rPr>
                <w:rFonts w:ascii="Century Gothic" w:hAnsi="Century Gothic"/>
                <w:sz w:val="24"/>
                <w:szCs w:val="24"/>
              </w:rPr>
              <w:t>Lesson 5: What might the story of Chanukah make Jewish people think about?</w:t>
            </w:r>
          </w:p>
        </w:tc>
        <w:tc>
          <w:tcPr>
            <w:tcW w:w="6095" w:type="dxa"/>
          </w:tcPr>
          <w:p w14:paraId="4901234B" w14:textId="77777777" w:rsidR="000B033A" w:rsidRPr="00400F38" w:rsidRDefault="000042B5" w:rsidP="000042B5">
            <w:pPr>
              <w:rPr>
                <w:rFonts w:ascii="Century Gothic" w:hAnsi="Century Gothic"/>
                <w:sz w:val="24"/>
                <w:szCs w:val="24"/>
              </w:rPr>
            </w:pPr>
            <w:r w:rsidRPr="00400F38">
              <w:rPr>
                <w:rFonts w:ascii="Century Gothic" w:hAnsi="Century Gothic"/>
                <w:sz w:val="24"/>
                <w:szCs w:val="24"/>
              </w:rPr>
              <w:lastRenderedPageBreak/>
              <w:t>Lesson 1: What are the main events of the Bible story of Holy Week and Easter?</w:t>
            </w:r>
          </w:p>
          <w:p w14:paraId="0083BC20" w14:textId="77777777" w:rsidR="000042B5" w:rsidRPr="00400F38" w:rsidRDefault="002565CF" w:rsidP="002565CF">
            <w:pPr>
              <w:rPr>
                <w:rFonts w:ascii="Century Gothic" w:hAnsi="Century Gothic"/>
                <w:sz w:val="24"/>
                <w:szCs w:val="24"/>
              </w:rPr>
            </w:pPr>
            <w:r w:rsidRPr="00400F38">
              <w:rPr>
                <w:rFonts w:ascii="Century Gothic" w:hAnsi="Century Gothic"/>
                <w:sz w:val="24"/>
                <w:szCs w:val="24"/>
              </w:rPr>
              <w:t>Lesson 2: What are the six biggest moments in the story of Easter?</w:t>
            </w:r>
          </w:p>
          <w:p w14:paraId="2018B4D2" w14:textId="77777777" w:rsidR="002565CF" w:rsidRPr="00400F38" w:rsidRDefault="002565CF" w:rsidP="002565CF">
            <w:pPr>
              <w:rPr>
                <w:rFonts w:ascii="Century Gothic" w:hAnsi="Century Gothic"/>
                <w:sz w:val="24"/>
                <w:szCs w:val="24"/>
              </w:rPr>
            </w:pPr>
            <w:r w:rsidRPr="00400F38">
              <w:rPr>
                <w:rFonts w:ascii="Century Gothic" w:hAnsi="Century Gothic"/>
                <w:sz w:val="24"/>
                <w:szCs w:val="24"/>
              </w:rPr>
              <w:lastRenderedPageBreak/>
              <w:t>Lesson 3:How do Christians feel about the main events of the Bible stories of Holy Week and Easter?</w:t>
            </w:r>
          </w:p>
          <w:p w14:paraId="04319E26" w14:textId="77777777" w:rsidR="002565CF" w:rsidRPr="00400F38" w:rsidRDefault="00907389" w:rsidP="00907389">
            <w:pPr>
              <w:rPr>
                <w:rFonts w:ascii="Century Gothic" w:hAnsi="Century Gothic"/>
                <w:sz w:val="24"/>
                <w:szCs w:val="24"/>
              </w:rPr>
            </w:pPr>
            <w:r w:rsidRPr="00400F38">
              <w:rPr>
                <w:rFonts w:ascii="Century Gothic" w:hAnsi="Century Gothic"/>
                <w:sz w:val="24"/>
                <w:szCs w:val="24"/>
              </w:rPr>
              <w:t>Lesson 4: Why do Christians say ‘Good Friday’ for the day Jesus died?</w:t>
            </w:r>
          </w:p>
          <w:p w14:paraId="16E0F349" w14:textId="77777777" w:rsidR="00907389" w:rsidRPr="00400F38" w:rsidRDefault="00907389" w:rsidP="00907389">
            <w:pPr>
              <w:rPr>
                <w:rFonts w:ascii="Century Gothic" w:hAnsi="Century Gothic"/>
                <w:sz w:val="24"/>
                <w:szCs w:val="24"/>
              </w:rPr>
            </w:pPr>
            <w:r w:rsidRPr="00400F38">
              <w:rPr>
                <w:rFonts w:ascii="Century Gothic" w:hAnsi="Century Gothic"/>
                <w:sz w:val="24"/>
                <w:szCs w:val="24"/>
              </w:rPr>
              <w:t>Lesson 5: What impact does the Easter story have on many Christians?</w:t>
            </w:r>
          </w:p>
          <w:p w14:paraId="130325EE" w14:textId="5D5EE42C" w:rsidR="00E9750B" w:rsidRPr="00400F38" w:rsidRDefault="00E9750B" w:rsidP="00E9750B">
            <w:pPr>
              <w:rPr>
                <w:rFonts w:ascii="Century Gothic" w:hAnsi="Century Gothic"/>
                <w:sz w:val="24"/>
                <w:szCs w:val="24"/>
              </w:rPr>
            </w:pPr>
            <w:r w:rsidRPr="00400F38">
              <w:rPr>
                <w:rFonts w:ascii="Century Gothic" w:hAnsi="Century Gothic"/>
                <w:sz w:val="24"/>
                <w:szCs w:val="24"/>
              </w:rPr>
              <w:t>Lesson 6: Why do Christians remember Jesus as the Saviour at Easter?</w:t>
            </w:r>
          </w:p>
        </w:tc>
        <w:tc>
          <w:tcPr>
            <w:tcW w:w="6042" w:type="dxa"/>
          </w:tcPr>
          <w:p w14:paraId="3EE87586" w14:textId="77777777" w:rsidR="000B033A" w:rsidRPr="00400F38" w:rsidRDefault="000F0379" w:rsidP="000F0379">
            <w:pPr>
              <w:rPr>
                <w:rFonts w:ascii="Century Gothic" w:hAnsi="Century Gothic"/>
                <w:sz w:val="24"/>
                <w:szCs w:val="24"/>
              </w:rPr>
            </w:pPr>
            <w:r w:rsidRPr="00400F38">
              <w:rPr>
                <w:rFonts w:ascii="Century Gothic" w:hAnsi="Century Gothic"/>
                <w:sz w:val="24"/>
                <w:szCs w:val="24"/>
              </w:rPr>
              <w:lastRenderedPageBreak/>
              <w:t>Lesson 1: What do Christian, Jewish and non-religious people believe about caring for people?</w:t>
            </w:r>
          </w:p>
          <w:p w14:paraId="7EA36E05" w14:textId="77777777" w:rsidR="000F0379" w:rsidRPr="00400F38" w:rsidRDefault="00080216" w:rsidP="00080216">
            <w:pPr>
              <w:rPr>
                <w:rFonts w:ascii="Century Gothic" w:hAnsi="Century Gothic"/>
                <w:sz w:val="24"/>
                <w:szCs w:val="24"/>
              </w:rPr>
            </w:pPr>
            <w:r w:rsidRPr="00400F38">
              <w:rPr>
                <w:rFonts w:ascii="Century Gothic" w:hAnsi="Century Gothic"/>
                <w:sz w:val="24"/>
                <w:szCs w:val="24"/>
              </w:rPr>
              <w:t>Lesson 2: What do Christian, Jewish and non-religious people believe about caring for people?</w:t>
            </w:r>
          </w:p>
          <w:p w14:paraId="15D52B8A" w14:textId="77777777" w:rsidR="00080216" w:rsidRPr="00400F38" w:rsidRDefault="00080216" w:rsidP="00080216">
            <w:pPr>
              <w:rPr>
                <w:rFonts w:ascii="Century Gothic" w:hAnsi="Century Gothic"/>
                <w:sz w:val="24"/>
                <w:szCs w:val="24"/>
              </w:rPr>
            </w:pPr>
            <w:r w:rsidRPr="00400F38">
              <w:rPr>
                <w:rFonts w:ascii="Century Gothic" w:hAnsi="Century Gothic"/>
                <w:sz w:val="24"/>
                <w:szCs w:val="24"/>
              </w:rPr>
              <w:t>Lesson 3: What do Jewish people believe about caring for people?</w:t>
            </w:r>
          </w:p>
          <w:p w14:paraId="23FDEC55" w14:textId="77777777" w:rsidR="00080216" w:rsidRPr="00400F38" w:rsidRDefault="00AB7FF5" w:rsidP="00AB7FF5">
            <w:pPr>
              <w:rPr>
                <w:rFonts w:ascii="Century Gothic" w:hAnsi="Century Gothic"/>
                <w:sz w:val="24"/>
                <w:szCs w:val="24"/>
              </w:rPr>
            </w:pPr>
            <w:r w:rsidRPr="00400F38">
              <w:rPr>
                <w:rFonts w:ascii="Century Gothic" w:hAnsi="Century Gothic"/>
                <w:sz w:val="24"/>
                <w:szCs w:val="24"/>
              </w:rPr>
              <w:lastRenderedPageBreak/>
              <w:t>Lesson 4: What do Jewish people believe about caring for people?</w:t>
            </w:r>
          </w:p>
          <w:p w14:paraId="7731C760" w14:textId="77777777" w:rsidR="00AB7FF5" w:rsidRPr="00400F38" w:rsidRDefault="00AB7FF5" w:rsidP="00AB7FF5">
            <w:pPr>
              <w:rPr>
                <w:rFonts w:ascii="Century Gothic" w:hAnsi="Century Gothic"/>
                <w:sz w:val="24"/>
                <w:szCs w:val="24"/>
              </w:rPr>
            </w:pPr>
            <w:r w:rsidRPr="00400F38">
              <w:rPr>
                <w:rFonts w:ascii="Century Gothic" w:hAnsi="Century Gothic"/>
                <w:sz w:val="24"/>
                <w:szCs w:val="24"/>
              </w:rPr>
              <w:t>Lesson 5: What do Christians and Jewish people believe about the beginning of the world and how do they think people should treat the world?</w:t>
            </w:r>
          </w:p>
          <w:p w14:paraId="7AD2D4C7" w14:textId="57A6053B" w:rsidR="00EB4B6D" w:rsidRPr="00400F38" w:rsidRDefault="00EB4B6D" w:rsidP="00EB4B6D">
            <w:pPr>
              <w:rPr>
                <w:rFonts w:ascii="Century Gothic" w:hAnsi="Century Gothic"/>
                <w:sz w:val="24"/>
                <w:szCs w:val="24"/>
              </w:rPr>
            </w:pPr>
            <w:r w:rsidRPr="00400F38">
              <w:rPr>
                <w:rFonts w:ascii="Century Gothic" w:hAnsi="Century Gothic"/>
                <w:sz w:val="24"/>
                <w:szCs w:val="24"/>
              </w:rPr>
              <w:t>Lesson 6: What do Christians and Jewish people believe about the beginning of the world and how do they think people should treat the world?</w:t>
            </w:r>
          </w:p>
        </w:tc>
      </w:tr>
    </w:tbl>
    <w:p w14:paraId="7DE52920" w14:textId="77777777" w:rsidR="00400F38" w:rsidRDefault="00400F38" w:rsidP="000B033A">
      <w:pPr>
        <w:spacing w:after="0"/>
        <w:jc w:val="center"/>
        <w:rPr>
          <w:rFonts w:ascii="Century Gothic" w:hAnsi="Century Gothic"/>
          <w:b/>
          <w:bCs/>
          <w:color w:val="002060"/>
          <w:sz w:val="48"/>
          <w:szCs w:val="48"/>
        </w:rPr>
      </w:pPr>
    </w:p>
    <w:p w14:paraId="37B9528B" w14:textId="4398EEBA" w:rsidR="000B033A" w:rsidRDefault="00622296" w:rsidP="000B033A">
      <w:pPr>
        <w:spacing w:after="0"/>
        <w:jc w:val="center"/>
        <w:rPr>
          <w:rFonts w:ascii="Century Gothic" w:hAnsi="Century Gothic"/>
          <w:b/>
          <w:bCs/>
          <w:color w:val="002060"/>
          <w:sz w:val="48"/>
          <w:szCs w:val="48"/>
        </w:rPr>
      </w:pPr>
      <w:r>
        <w:rPr>
          <w:noProof/>
        </w:rPr>
        <w:drawing>
          <wp:anchor distT="0" distB="0" distL="114300" distR="114300" simplePos="0" relativeHeight="251700224" behindDoc="0" locked="0" layoutInCell="1" allowOverlap="1" wp14:anchorId="0034F49A" wp14:editId="3376AF3A">
            <wp:simplePos x="0" y="0"/>
            <wp:positionH relativeFrom="margin">
              <wp:posOffset>0</wp:posOffset>
            </wp:positionH>
            <wp:positionV relativeFrom="paragraph">
              <wp:posOffset>-66040</wp:posOffset>
            </wp:positionV>
            <wp:extent cx="4746625" cy="1339215"/>
            <wp:effectExtent l="0" t="0" r="0" b="0"/>
            <wp:wrapNone/>
            <wp:docPr id="2019781686"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1446E0F2" wp14:editId="385F1A09">
            <wp:simplePos x="0" y="0"/>
            <wp:positionH relativeFrom="margin">
              <wp:posOffset>8490585</wp:posOffset>
            </wp:positionH>
            <wp:positionV relativeFrom="paragraph">
              <wp:posOffset>-64632</wp:posOffset>
            </wp:positionV>
            <wp:extent cx="4794250" cy="1271905"/>
            <wp:effectExtent l="0" t="0" r="6350" b="4445"/>
            <wp:wrapNone/>
            <wp:docPr id="2005117261"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33A">
        <w:rPr>
          <w:rFonts w:ascii="Century Gothic" w:hAnsi="Century Gothic"/>
          <w:b/>
          <w:bCs/>
          <w:color w:val="002060"/>
          <w:sz w:val="48"/>
          <w:szCs w:val="48"/>
        </w:rPr>
        <w:t xml:space="preserve">Curriculum Overview </w:t>
      </w:r>
    </w:p>
    <w:p w14:paraId="5BA06E71" w14:textId="7DAB4F5C" w:rsidR="000B033A" w:rsidRDefault="000B033A" w:rsidP="000B033A">
      <w:pPr>
        <w:spacing w:after="0"/>
        <w:jc w:val="center"/>
        <w:rPr>
          <w:rFonts w:ascii="Century Gothic" w:hAnsi="Century Gothic"/>
          <w:b/>
          <w:bCs/>
          <w:color w:val="002060"/>
          <w:sz w:val="48"/>
          <w:szCs w:val="48"/>
        </w:rPr>
      </w:pPr>
      <w:r>
        <w:rPr>
          <w:rFonts w:ascii="Century Gothic" w:hAnsi="Century Gothic"/>
          <w:b/>
          <w:bCs/>
          <w:color w:val="002060"/>
          <w:sz w:val="48"/>
          <w:szCs w:val="48"/>
        </w:rPr>
        <w:t>KS2</w:t>
      </w:r>
    </w:p>
    <w:p w14:paraId="30F0083C" w14:textId="7960ACF8" w:rsidR="00622296" w:rsidRDefault="00622296" w:rsidP="000B033A">
      <w:pPr>
        <w:spacing w:after="0"/>
        <w:jc w:val="center"/>
        <w:rPr>
          <w:rFonts w:ascii="Century Gothic" w:hAnsi="Century Gothic"/>
          <w:b/>
          <w:bCs/>
          <w:color w:val="002060"/>
          <w:sz w:val="48"/>
          <w:szCs w:val="48"/>
        </w:rPr>
      </w:pPr>
      <w:r>
        <w:rPr>
          <w:rFonts w:ascii="Century Gothic" w:hAnsi="Century Gothic"/>
          <w:b/>
          <w:bCs/>
          <w:color w:val="002060"/>
          <w:sz w:val="48"/>
          <w:szCs w:val="48"/>
        </w:rPr>
        <w:t>Cycle 1</w:t>
      </w:r>
    </w:p>
    <w:p w14:paraId="4651CF32" w14:textId="77777777" w:rsidR="000B033A" w:rsidRDefault="000B033A" w:rsidP="000B033A">
      <w:pPr>
        <w:spacing w:after="0"/>
        <w:jc w:val="center"/>
        <w:rPr>
          <w:rFonts w:ascii="Century Gothic" w:hAnsi="Century Gothic"/>
          <w:b/>
          <w:bCs/>
          <w:color w:val="002060"/>
          <w:sz w:val="48"/>
          <w:szCs w:val="48"/>
        </w:rPr>
      </w:pPr>
    </w:p>
    <w:tbl>
      <w:tblPr>
        <w:tblStyle w:val="TableGrid"/>
        <w:tblW w:w="0" w:type="auto"/>
        <w:tblLook w:val="04A0" w:firstRow="1" w:lastRow="0" w:firstColumn="1" w:lastColumn="0" w:noHBand="0" w:noVBand="1"/>
      </w:tblPr>
      <w:tblGrid>
        <w:gridCol w:w="2689"/>
        <w:gridCol w:w="6095"/>
        <w:gridCol w:w="6095"/>
        <w:gridCol w:w="6042"/>
      </w:tblGrid>
      <w:tr w:rsidR="000B033A" w14:paraId="4D11F803" w14:textId="77777777" w:rsidTr="00A0226B">
        <w:tc>
          <w:tcPr>
            <w:tcW w:w="2689" w:type="dxa"/>
            <w:shd w:val="clear" w:color="auto" w:fill="002060"/>
          </w:tcPr>
          <w:p w14:paraId="046458B3" w14:textId="58BD48EA" w:rsidR="000B033A" w:rsidRPr="000B033A" w:rsidRDefault="000B033A" w:rsidP="00A0226B">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KS2</w:t>
            </w:r>
            <w:r w:rsidRPr="000B033A">
              <w:rPr>
                <w:rFonts w:ascii="Century Gothic" w:hAnsi="Century Gothic"/>
                <w:b/>
                <w:bCs/>
                <w:color w:val="FFFFFF" w:themeColor="background1"/>
                <w:sz w:val="48"/>
                <w:szCs w:val="48"/>
              </w:rPr>
              <w:t> </w:t>
            </w:r>
          </w:p>
        </w:tc>
        <w:tc>
          <w:tcPr>
            <w:tcW w:w="6095" w:type="dxa"/>
            <w:shd w:val="clear" w:color="auto" w:fill="002060"/>
          </w:tcPr>
          <w:p w14:paraId="18AB6B40"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033E2DC7"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036ECF43"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6A0A06CB" w14:textId="77777777" w:rsidTr="00A0226B">
        <w:tc>
          <w:tcPr>
            <w:tcW w:w="2689" w:type="dxa"/>
            <w:vMerge w:val="restart"/>
            <w:shd w:val="clear" w:color="auto" w:fill="FFC000"/>
            <w:vAlign w:val="center"/>
          </w:tcPr>
          <w:p w14:paraId="45645E2D" w14:textId="77777777"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Cycle 1</w:t>
            </w:r>
          </w:p>
        </w:tc>
        <w:tc>
          <w:tcPr>
            <w:tcW w:w="6095" w:type="dxa"/>
          </w:tcPr>
          <w:p w14:paraId="7699EE58" w14:textId="5C34A361" w:rsidR="00F37D0D" w:rsidRPr="008B079F" w:rsidRDefault="00F37D0D" w:rsidP="00F37D0D">
            <w:pPr>
              <w:spacing w:line="239" w:lineRule="auto"/>
              <w:ind w:left="1"/>
              <w:jc w:val="center"/>
              <w:rPr>
                <w:rFonts w:ascii="Century Gothic" w:hAnsi="Century Gothic"/>
                <w:sz w:val="20"/>
                <w:szCs w:val="20"/>
              </w:rPr>
            </w:pPr>
            <w:r w:rsidRPr="008B079F">
              <w:rPr>
                <w:rFonts w:ascii="Century Gothic" w:hAnsi="Century Gothic"/>
                <w:sz w:val="20"/>
                <w:szCs w:val="20"/>
              </w:rPr>
              <w:t>2a.6 KINGDOM OF GOD: When Jesus left what was the impa</w:t>
            </w:r>
            <w:r w:rsidRPr="00F37D0D">
              <w:rPr>
                <w:rFonts w:ascii="Century Gothic" w:hAnsi="Century Gothic"/>
                <w:sz w:val="20"/>
                <w:szCs w:val="20"/>
              </w:rPr>
              <w:t>ct of Pentecost?</w:t>
            </w:r>
          </w:p>
          <w:p w14:paraId="367DBFC3" w14:textId="3B37172C" w:rsidR="000B033A" w:rsidRPr="00F37D0D" w:rsidRDefault="00F37D0D" w:rsidP="00F37D0D">
            <w:pPr>
              <w:ind w:left="1" w:right="87"/>
              <w:jc w:val="center"/>
              <w:rPr>
                <w:rFonts w:ascii="Century Gothic" w:hAnsi="Century Gothic"/>
                <w:sz w:val="20"/>
                <w:szCs w:val="20"/>
              </w:rPr>
            </w:pPr>
            <w:r w:rsidRPr="008B079F">
              <w:rPr>
                <w:rFonts w:ascii="Century Gothic" w:hAnsi="Century Gothic"/>
                <w:b/>
                <w:bCs/>
                <w:i/>
                <w:iCs/>
                <w:sz w:val="20"/>
                <w:szCs w:val="20"/>
              </w:rPr>
              <w:t>(Year 4: Unit 26)</w:t>
            </w:r>
          </w:p>
        </w:tc>
        <w:tc>
          <w:tcPr>
            <w:tcW w:w="6095" w:type="dxa"/>
          </w:tcPr>
          <w:p w14:paraId="1E5BE9F7" w14:textId="77777777" w:rsidR="000E5EDA" w:rsidRPr="008B079F" w:rsidRDefault="000E5EDA" w:rsidP="000E5EDA">
            <w:pPr>
              <w:ind w:left="1"/>
              <w:jc w:val="center"/>
              <w:rPr>
                <w:rFonts w:ascii="Century Gothic" w:hAnsi="Century Gothic"/>
                <w:sz w:val="20"/>
                <w:szCs w:val="20"/>
              </w:rPr>
            </w:pPr>
            <w:r w:rsidRPr="008B079F">
              <w:rPr>
                <w:rFonts w:ascii="Century Gothic" w:hAnsi="Century Gothic"/>
                <w:sz w:val="20"/>
                <w:szCs w:val="20"/>
              </w:rPr>
              <w:t>What do Hindus believe God is like?</w:t>
            </w:r>
          </w:p>
          <w:p w14:paraId="11326666" w14:textId="6962A20C" w:rsidR="000B033A" w:rsidRDefault="000E5EDA" w:rsidP="000E5EDA">
            <w:pPr>
              <w:jc w:val="center"/>
              <w:rPr>
                <w:rFonts w:ascii="Century Gothic" w:hAnsi="Century Gothic"/>
                <w:b/>
                <w:bCs/>
                <w:color w:val="002060"/>
                <w:sz w:val="48"/>
                <w:szCs w:val="48"/>
              </w:rPr>
            </w:pPr>
            <w:r w:rsidRPr="008B079F">
              <w:rPr>
                <w:rFonts w:ascii="Century Gothic" w:hAnsi="Century Gothic"/>
                <w:b/>
                <w:bCs/>
                <w:i/>
                <w:iCs/>
                <w:sz w:val="20"/>
                <w:szCs w:val="20"/>
              </w:rPr>
              <w:t>(Year 4: Unit 27)</w:t>
            </w:r>
          </w:p>
        </w:tc>
        <w:tc>
          <w:tcPr>
            <w:tcW w:w="6042" w:type="dxa"/>
          </w:tcPr>
          <w:p w14:paraId="549D1A1A" w14:textId="77777777" w:rsidR="00B4285A" w:rsidRPr="008B079F" w:rsidRDefault="00B4285A" w:rsidP="00B4285A">
            <w:pPr>
              <w:ind w:left="28" w:right="24"/>
              <w:jc w:val="center"/>
              <w:rPr>
                <w:rFonts w:ascii="Century Gothic" w:hAnsi="Century Gothic"/>
                <w:sz w:val="20"/>
                <w:szCs w:val="20"/>
              </w:rPr>
            </w:pPr>
            <w:r w:rsidRPr="008B079F">
              <w:rPr>
                <w:rFonts w:ascii="Century Gothic" w:hAnsi="Century Gothic"/>
                <w:sz w:val="20"/>
                <w:szCs w:val="20"/>
              </w:rPr>
              <w:t>What does it mean to be a Hindu in Britain today?</w:t>
            </w:r>
          </w:p>
          <w:p w14:paraId="558F0044" w14:textId="3FE9F9FB" w:rsidR="000B033A" w:rsidRDefault="00B4285A" w:rsidP="00B4285A">
            <w:pPr>
              <w:jc w:val="center"/>
              <w:rPr>
                <w:rFonts w:ascii="Century Gothic" w:hAnsi="Century Gothic"/>
                <w:b/>
                <w:bCs/>
                <w:color w:val="002060"/>
                <w:sz w:val="48"/>
                <w:szCs w:val="48"/>
              </w:rPr>
            </w:pPr>
            <w:r w:rsidRPr="008B079F">
              <w:rPr>
                <w:rFonts w:ascii="Century Gothic" w:hAnsi="Century Gothic"/>
                <w:b/>
                <w:bCs/>
                <w:i/>
                <w:iCs/>
                <w:sz w:val="20"/>
                <w:szCs w:val="20"/>
              </w:rPr>
              <w:t>(Year 4: Unit 29)</w:t>
            </w:r>
          </w:p>
        </w:tc>
      </w:tr>
      <w:tr w:rsidR="000B033A" w14:paraId="39E6BA5E" w14:textId="77777777" w:rsidTr="00A0226B">
        <w:tc>
          <w:tcPr>
            <w:tcW w:w="2689" w:type="dxa"/>
            <w:vMerge/>
            <w:shd w:val="clear" w:color="auto" w:fill="FFC000"/>
          </w:tcPr>
          <w:p w14:paraId="1DB38EA3" w14:textId="77777777" w:rsidR="000B033A" w:rsidRDefault="000B033A" w:rsidP="00A0226B">
            <w:pPr>
              <w:jc w:val="center"/>
              <w:rPr>
                <w:rFonts w:ascii="Century Gothic" w:hAnsi="Century Gothic"/>
                <w:b/>
                <w:bCs/>
                <w:color w:val="002060"/>
                <w:sz w:val="48"/>
                <w:szCs w:val="48"/>
              </w:rPr>
            </w:pPr>
          </w:p>
        </w:tc>
        <w:tc>
          <w:tcPr>
            <w:tcW w:w="6095" w:type="dxa"/>
          </w:tcPr>
          <w:p w14:paraId="4FE1EE21" w14:textId="77777777" w:rsidR="000B033A" w:rsidRPr="00C73CFC" w:rsidRDefault="007E3B6D" w:rsidP="007E3B6D">
            <w:pPr>
              <w:rPr>
                <w:rFonts w:ascii="Century Gothic" w:hAnsi="Century Gothic"/>
                <w:sz w:val="24"/>
                <w:szCs w:val="24"/>
              </w:rPr>
            </w:pPr>
            <w:r w:rsidRPr="00C73CFC">
              <w:rPr>
                <w:rFonts w:ascii="Century Gothic" w:hAnsi="Century Gothic"/>
                <w:sz w:val="24"/>
                <w:szCs w:val="24"/>
              </w:rPr>
              <w:t>Lesson 1: What do you already know about Pentecost?</w:t>
            </w:r>
          </w:p>
          <w:p w14:paraId="3C0A85B4" w14:textId="77777777" w:rsidR="007E3B6D" w:rsidRPr="00C73CFC" w:rsidRDefault="00BE0BC0" w:rsidP="00BE0BC0">
            <w:pPr>
              <w:rPr>
                <w:rFonts w:ascii="Century Gothic" w:hAnsi="Century Gothic"/>
                <w:sz w:val="24"/>
                <w:szCs w:val="24"/>
              </w:rPr>
            </w:pPr>
            <w:r w:rsidRPr="00C73CFC">
              <w:rPr>
                <w:rFonts w:ascii="Century Gothic" w:hAnsi="Century Gothic"/>
                <w:sz w:val="24"/>
                <w:szCs w:val="24"/>
              </w:rPr>
              <w:t>Lesson 2: What does the Bible say about Pentecost?</w:t>
            </w:r>
          </w:p>
          <w:p w14:paraId="5F60FA84" w14:textId="77777777" w:rsidR="00BE0BC0" w:rsidRPr="00C73CFC" w:rsidRDefault="00BE0BC0" w:rsidP="00BE0BC0">
            <w:pPr>
              <w:rPr>
                <w:rFonts w:ascii="Century Gothic" w:hAnsi="Century Gothic"/>
                <w:sz w:val="24"/>
                <w:szCs w:val="24"/>
              </w:rPr>
            </w:pPr>
            <w:r w:rsidRPr="00C73CFC">
              <w:rPr>
                <w:rFonts w:ascii="Century Gothic" w:hAnsi="Century Gothic"/>
                <w:sz w:val="24"/>
                <w:szCs w:val="24"/>
              </w:rPr>
              <w:t>Lesson 3: How have artists depicted the events of Pentecost?</w:t>
            </w:r>
          </w:p>
          <w:p w14:paraId="61693F75" w14:textId="77777777" w:rsidR="00BE0BC0" w:rsidRPr="00C73CFC" w:rsidRDefault="0089173F" w:rsidP="0089173F">
            <w:pPr>
              <w:rPr>
                <w:rFonts w:ascii="Century Gothic" w:hAnsi="Century Gothic"/>
                <w:sz w:val="24"/>
                <w:szCs w:val="24"/>
              </w:rPr>
            </w:pPr>
            <w:r w:rsidRPr="00C73CFC">
              <w:rPr>
                <w:rFonts w:ascii="Century Gothic" w:hAnsi="Century Gothic"/>
                <w:sz w:val="24"/>
                <w:szCs w:val="24"/>
              </w:rPr>
              <w:t>Lesson 4: For Christians what is the impact of the gift of the Holy Spirit?</w:t>
            </w:r>
          </w:p>
          <w:p w14:paraId="0B92FCB3" w14:textId="77777777" w:rsidR="0089173F" w:rsidRPr="00C73CFC" w:rsidRDefault="0089173F" w:rsidP="0089173F">
            <w:pPr>
              <w:rPr>
                <w:rFonts w:ascii="Century Gothic" w:hAnsi="Century Gothic"/>
                <w:sz w:val="24"/>
                <w:szCs w:val="24"/>
              </w:rPr>
            </w:pPr>
            <w:r w:rsidRPr="00C73CFC">
              <w:rPr>
                <w:rFonts w:ascii="Century Gothic" w:hAnsi="Century Gothic"/>
                <w:sz w:val="24"/>
                <w:szCs w:val="24"/>
              </w:rPr>
              <w:t>Lesson 5: For Christians, what was the impact of the Holy Spirit?</w:t>
            </w:r>
          </w:p>
          <w:p w14:paraId="0C73C47B" w14:textId="4AB476A8" w:rsidR="00B03A7A" w:rsidRPr="00C73CFC" w:rsidRDefault="00B03A7A" w:rsidP="00B03A7A">
            <w:pPr>
              <w:rPr>
                <w:rFonts w:ascii="Century Gothic" w:hAnsi="Century Gothic"/>
                <w:sz w:val="24"/>
                <w:szCs w:val="24"/>
              </w:rPr>
            </w:pPr>
            <w:r w:rsidRPr="00C73CFC">
              <w:rPr>
                <w:rFonts w:ascii="Century Gothic" w:hAnsi="Century Gothic"/>
                <w:sz w:val="24"/>
                <w:szCs w:val="24"/>
              </w:rPr>
              <w:t>Lesson 6: What do we know about the Trinity?</w:t>
            </w:r>
          </w:p>
        </w:tc>
        <w:tc>
          <w:tcPr>
            <w:tcW w:w="6095" w:type="dxa"/>
          </w:tcPr>
          <w:p w14:paraId="15629F19" w14:textId="77777777" w:rsidR="000B033A" w:rsidRPr="00C73CFC" w:rsidRDefault="005D4EC6" w:rsidP="005D4EC6">
            <w:pPr>
              <w:rPr>
                <w:rFonts w:ascii="Century Gothic" w:hAnsi="Century Gothic"/>
                <w:sz w:val="24"/>
                <w:szCs w:val="24"/>
              </w:rPr>
            </w:pPr>
            <w:r w:rsidRPr="00C73CFC">
              <w:rPr>
                <w:rFonts w:ascii="Century Gothic" w:hAnsi="Century Gothic"/>
                <w:sz w:val="24"/>
                <w:szCs w:val="24"/>
              </w:rPr>
              <w:t>Lesson 1: How do many Hindus describe ultimate reality?</w:t>
            </w:r>
          </w:p>
          <w:p w14:paraId="4682814B" w14:textId="77777777" w:rsidR="005D4EC6" w:rsidRPr="00C73CFC" w:rsidRDefault="005D4EC6" w:rsidP="005D4EC6">
            <w:pPr>
              <w:rPr>
                <w:rFonts w:ascii="Century Gothic" w:hAnsi="Century Gothic"/>
                <w:sz w:val="24"/>
                <w:szCs w:val="24"/>
              </w:rPr>
            </w:pPr>
            <w:r w:rsidRPr="00C73CFC">
              <w:rPr>
                <w:rFonts w:ascii="Century Gothic" w:hAnsi="Century Gothic"/>
                <w:sz w:val="24"/>
                <w:szCs w:val="24"/>
              </w:rPr>
              <w:t>Lesson 2: How might the idea of Brahman being in everything affect how you live?</w:t>
            </w:r>
          </w:p>
          <w:p w14:paraId="7A74A3E4" w14:textId="77777777" w:rsidR="005D4EC6" w:rsidRPr="00C73CFC" w:rsidRDefault="00116CAC" w:rsidP="00116CAC">
            <w:pPr>
              <w:rPr>
                <w:rFonts w:ascii="Century Gothic" w:hAnsi="Century Gothic"/>
                <w:sz w:val="24"/>
                <w:szCs w:val="24"/>
              </w:rPr>
            </w:pPr>
            <w:r w:rsidRPr="00C73CFC">
              <w:rPr>
                <w:rFonts w:ascii="Century Gothic" w:hAnsi="Century Gothic"/>
                <w:sz w:val="24"/>
                <w:szCs w:val="24"/>
              </w:rPr>
              <w:t>Lesson 3: What can we find out about some Hindu deities?</w:t>
            </w:r>
          </w:p>
          <w:p w14:paraId="7698C448" w14:textId="77777777" w:rsidR="00116CAC" w:rsidRPr="00C73CFC" w:rsidRDefault="00116CAC" w:rsidP="00116CAC">
            <w:pPr>
              <w:rPr>
                <w:rFonts w:ascii="Century Gothic" w:hAnsi="Century Gothic"/>
                <w:sz w:val="24"/>
                <w:szCs w:val="24"/>
              </w:rPr>
            </w:pPr>
            <w:r w:rsidRPr="00C73CFC">
              <w:rPr>
                <w:rFonts w:ascii="Century Gothic" w:hAnsi="Century Gothic"/>
                <w:sz w:val="24"/>
                <w:szCs w:val="24"/>
              </w:rPr>
              <w:t>Lesson 4: How do many Hindus understand deities?</w:t>
            </w:r>
          </w:p>
          <w:p w14:paraId="50455E2D" w14:textId="1DE20A40" w:rsidR="00116CAC" w:rsidRPr="00C73CFC" w:rsidRDefault="00692844" w:rsidP="00692844">
            <w:pPr>
              <w:rPr>
                <w:rFonts w:ascii="Century Gothic" w:hAnsi="Century Gothic"/>
                <w:sz w:val="24"/>
                <w:szCs w:val="24"/>
              </w:rPr>
            </w:pPr>
            <w:r w:rsidRPr="00C73CFC">
              <w:rPr>
                <w:rFonts w:ascii="Century Gothic" w:hAnsi="Century Gothic"/>
                <w:sz w:val="24"/>
                <w:szCs w:val="24"/>
              </w:rPr>
              <w:t>Lesson 5: What can we learn about deities from Ganesh?</w:t>
            </w:r>
          </w:p>
        </w:tc>
        <w:tc>
          <w:tcPr>
            <w:tcW w:w="6042" w:type="dxa"/>
          </w:tcPr>
          <w:p w14:paraId="4AE0FE74" w14:textId="77777777" w:rsidR="000B033A" w:rsidRPr="00C73CFC" w:rsidRDefault="004B0E18" w:rsidP="004B0E18">
            <w:pPr>
              <w:rPr>
                <w:rFonts w:ascii="Century Gothic" w:hAnsi="Century Gothic"/>
                <w:sz w:val="24"/>
                <w:szCs w:val="24"/>
              </w:rPr>
            </w:pPr>
            <w:r w:rsidRPr="00C73CFC">
              <w:rPr>
                <w:rFonts w:ascii="Century Gothic" w:hAnsi="Century Gothic"/>
                <w:sz w:val="24"/>
                <w:szCs w:val="24"/>
              </w:rPr>
              <w:t>Lesson 1: What is Hindu Dharma?</w:t>
            </w:r>
          </w:p>
          <w:p w14:paraId="4B355A85" w14:textId="77777777" w:rsidR="004B0E18" w:rsidRPr="00C73CFC" w:rsidRDefault="004B0E18" w:rsidP="004B0E18">
            <w:pPr>
              <w:rPr>
                <w:rFonts w:ascii="Century Gothic" w:hAnsi="Century Gothic"/>
                <w:sz w:val="24"/>
                <w:szCs w:val="24"/>
              </w:rPr>
            </w:pPr>
            <w:r w:rsidRPr="00C73CFC">
              <w:rPr>
                <w:rFonts w:ascii="Century Gothic" w:hAnsi="Century Gothic"/>
                <w:sz w:val="24"/>
                <w:szCs w:val="24"/>
              </w:rPr>
              <w:t>Lesson 2: How and why do many Hindus perform Puja?</w:t>
            </w:r>
          </w:p>
          <w:p w14:paraId="001A97F3" w14:textId="77777777" w:rsidR="004B0E18" w:rsidRPr="00C73CFC" w:rsidRDefault="000073E6" w:rsidP="000073E6">
            <w:pPr>
              <w:rPr>
                <w:rFonts w:ascii="Century Gothic" w:hAnsi="Century Gothic"/>
                <w:sz w:val="24"/>
                <w:szCs w:val="24"/>
              </w:rPr>
            </w:pPr>
            <w:r w:rsidRPr="00C73CFC">
              <w:rPr>
                <w:rFonts w:ascii="Century Gothic" w:hAnsi="Century Gothic"/>
                <w:sz w:val="24"/>
                <w:szCs w:val="24"/>
              </w:rPr>
              <w:t xml:space="preserve">Lesson 3: What is dharma? What can we learn from the story of King </w:t>
            </w:r>
            <w:r w:rsidR="00F6002A" w:rsidRPr="00C73CFC">
              <w:rPr>
                <w:rFonts w:ascii="Century Gothic" w:hAnsi="Century Gothic"/>
                <w:sz w:val="24"/>
                <w:szCs w:val="24"/>
              </w:rPr>
              <w:t>Yudhisthira</w:t>
            </w:r>
            <w:r w:rsidRPr="00C73CFC">
              <w:rPr>
                <w:rFonts w:ascii="Century Gothic" w:hAnsi="Century Gothic"/>
                <w:sz w:val="24"/>
                <w:szCs w:val="24"/>
              </w:rPr>
              <w:t>?</w:t>
            </w:r>
          </w:p>
          <w:p w14:paraId="1E2C7D53" w14:textId="77777777" w:rsidR="00F6002A" w:rsidRPr="00C73CFC" w:rsidRDefault="00F6002A" w:rsidP="00F6002A">
            <w:pPr>
              <w:rPr>
                <w:rFonts w:ascii="Century Gothic" w:hAnsi="Century Gothic"/>
                <w:sz w:val="24"/>
                <w:szCs w:val="24"/>
              </w:rPr>
            </w:pPr>
            <w:r w:rsidRPr="00C73CFC">
              <w:rPr>
                <w:rFonts w:ascii="Century Gothic" w:hAnsi="Century Gothic"/>
                <w:sz w:val="24"/>
                <w:szCs w:val="24"/>
              </w:rPr>
              <w:t>Lesson 4: What does the Ramayana tell Hindus about dharma?</w:t>
            </w:r>
          </w:p>
          <w:p w14:paraId="409B3F0C" w14:textId="77777777" w:rsidR="00F6002A" w:rsidRPr="00C73CFC" w:rsidRDefault="00F6002A" w:rsidP="00F6002A">
            <w:pPr>
              <w:rPr>
                <w:rFonts w:ascii="Century Gothic" w:hAnsi="Century Gothic"/>
                <w:sz w:val="24"/>
                <w:szCs w:val="24"/>
              </w:rPr>
            </w:pPr>
            <w:r w:rsidRPr="00C73CFC">
              <w:rPr>
                <w:rFonts w:ascii="Century Gothic" w:hAnsi="Century Gothic"/>
                <w:sz w:val="24"/>
                <w:szCs w:val="24"/>
              </w:rPr>
              <w:t>Lesson 5: How and why do many Hindus celebrate Diwali?</w:t>
            </w:r>
          </w:p>
          <w:p w14:paraId="103AC6BB" w14:textId="3C342C3F" w:rsidR="00B239F7" w:rsidRPr="00C73CFC" w:rsidRDefault="00B239F7" w:rsidP="00B239F7">
            <w:pPr>
              <w:rPr>
                <w:rFonts w:ascii="Century Gothic" w:hAnsi="Century Gothic"/>
                <w:sz w:val="24"/>
                <w:szCs w:val="24"/>
              </w:rPr>
            </w:pPr>
            <w:r w:rsidRPr="00C73CFC">
              <w:rPr>
                <w:rFonts w:ascii="Century Gothic" w:hAnsi="Century Gothic"/>
                <w:sz w:val="24"/>
                <w:szCs w:val="24"/>
              </w:rPr>
              <w:t>Lesson 6: Can I plan a Diwali celebration for my local community?</w:t>
            </w:r>
          </w:p>
        </w:tc>
      </w:tr>
      <w:tr w:rsidR="000B033A" w14:paraId="5A442C8A" w14:textId="77777777" w:rsidTr="00A0226B">
        <w:tc>
          <w:tcPr>
            <w:tcW w:w="2689" w:type="dxa"/>
            <w:vMerge/>
            <w:shd w:val="clear" w:color="auto" w:fill="FFC000"/>
          </w:tcPr>
          <w:p w14:paraId="63887818"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057429A8"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546ECBF3"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399312C7"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0B033A" w14:paraId="403D9688" w14:textId="77777777" w:rsidTr="00C73CFC">
        <w:tc>
          <w:tcPr>
            <w:tcW w:w="2689" w:type="dxa"/>
            <w:vMerge/>
            <w:shd w:val="clear" w:color="auto" w:fill="FFC000"/>
          </w:tcPr>
          <w:p w14:paraId="046D9895" w14:textId="77777777" w:rsidR="000B033A" w:rsidRDefault="000B033A" w:rsidP="00A0226B">
            <w:pPr>
              <w:jc w:val="center"/>
              <w:rPr>
                <w:rFonts w:ascii="Century Gothic" w:hAnsi="Century Gothic"/>
                <w:b/>
                <w:bCs/>
                <w:color w:val="002060"/>
                <w:sz w:val="48"/>
                <w:szCs w:val="48"/>
              </w:rPr>
            </w:pPr>
          </w:p>
        </w:tc>
        <w:tc>
          <w:tcPr>
            <w:tcW w:w="6095" w:type="dxa"/>
          </w:tcPr>
          <w:p w14:paraId="77C5E857" w14:textId="26BDB77A" w:rsidR="00A57544" w:rsidRPr="008B079F" w:rsidRDefault="00A57544" w:rsidP="00A57544">
            <w:pPr>
              <w:ind w:left="1"/>
              <w:jc w:val="center"/>
              <w:rPr>
                <w:rFonts w:ascii="Century Gothic" w:hAnsi="Century Gothic"/>
                <w:sz w:val="20"/>
                <w:szCs w:val="20"/>
              </w:rPr>
            </w:pPr>
            <w:r w:rsidRPr="008B079F">
              <w:rPr>
                <w:rFonts w:ascii="Century Gothic" w:hAnsi="Century Gothic"/>
                <w:sz w:val="20"/>
                <w:szCs w:val="20"/>
              </w:rPr>
              <w:t>2a.3</w:t>
            </w:r>
            <w:r>
              <w:rPr>
                <w:rFonts w:ascii="Century Gothic" w:hAnsi="Century Gothic"/>
                <w:sz w:val="20"/>
                <w:szCs w:val="20"/>
              </w:rPr>
              <w:t xml:space="preserve"> </w:t>
            </w:r>
            <w:r w:rsidRPr="008B079F">
              <w:rPr>
                <w:rFonts w:ascii="Century Gothic" w:hAnsi="Century Gothic"/>
                <w:sz w:val="20"/>
                <w:szCs w:val="20"/>
              </w:rPr>
              <w:t>INCARNATION/GOD: What is the</w:t>
            </w:r>
            <w:r>
              <w:rPr>
                <w:rFonts w:ascii="Century Gothic" w:hAnsi="Century Gothic"/>
                <w:sz w:val="20"/>
                <w:szCs w:val="20"/>
              </w:rPr>
              <w:t xml:space="preserve"> </w:t>
            </w:r>
            <w:r w:rsidRPr="008B079F">
              <w:rPr>
                <w:rFonts w:ascii="Century Gothic" w:hAnsi="Century Gothic"/>
                <w:sz w:val="20"/>
                <w:szCs w:val="20"/>
              </w:rPr>
              <w:t>Trinity</w:t>
            </w:r>
            <w:r w:rsidR="00316828">
              <w:rPr>
                <w:rFonts w:ascii="Century Gothic" w:hAnsi="Century Gothic"/>
                <w:sz w:val="20"/>
                <w:szCs w:val="20"/>
              </w:rPr>
              <w:t xml:space="preserve"> and why is it important to Christians</w:t>
            </w:r>
            <w:r w:rsidRPr="008B079F">
              <w:rPr>
                <w:rFonts w:ascii="Century Gothic" w:hAnsi="Century Gothic"/>
                <w:sz w:val="20"/>
                <w:szCs w:val="20"/>
              </w:rPr>
              <w:t>?</w:t>
            </w:r>
          </w:p>
          <w:p w14:paraId="7B833590" w14:textId="7E6F4A29" w:rsidR="000B033A" w:rsidRDefault="00A57544" w:rsidP="00A57544">
            <w:pPr>
              <w:jc w:val="center"/>
              <w:rPr>
                <w:rFonts w:ascii="Century Gothic" w:hAnsi="Century Gothic"/>
                <w:b/>
                <w:bCs/>
                <w:color w:val="002060"/>
                <w:sz w:val="48"/>
                <w:szCs w:val="48"/>
              </w:rPr>
            </w:pPr>
            <w:r w:rsidRPr="008B079F">
              <w:rPr>
                <w:rFonts w:ascii="Century Gothic" w:hAnsi="Century Gothic"/>
                <w:b/>
                <w:bCs/>
                <w:i/>
                <w:iCs/>
                <w:sz w:val="20"/>
                <w:szCs w:val="20"/>
              </w:rPr>
              <w:t>(Year 3: Unit 20)</w:t>
            </w:r>
          </w:p>
        </w:tc>
        <w:tc>
          <w:tcPr>
            <w:tcW w:w="6095" w:type="dxa"/>
          </w:tcPr>
          <w:p w14:paraId="08F083B4" w14:textId="3B50FDAB" w:rsidR="00087D3D" w:rsidRPr="008B079F" w:rsidRDefault="00087D3D" w:rsidP="00087D3D">
            <w:pPr>
              <w:jc w:val="center"/>
              <w:rPr>
                <w:rFonts w:ascii="Century Gothic" w:hAnsi="Century Gothic"/>
                <w:sz w:val="20"/>
                <w:szCs w:val="20"/>
              </w:rPr>
            </w:pPr>
            <w:r w:rsidRPr="008B079F">
              <w:rPr>
                <w:rFonts w:ascii="Century Gothic" w:hAnsi="Century Gothic"/>
                <w:sz w:val="20"/>
                <w:szCs w:val="20"/>
              </w:rPr>
              <w:t>2a.5 SALVATION: Why do Christians call the day Jesus died ‘Good Friday’?</w:t>
            </w:r>
          </w:p>
          <w:p w14:paraId="73AAC04F" w14:textId="0DF949A4" w:rsidR="000B033A" w:rsidRDefault="00087D3D" w:rsidP="00087D3D">
            <w:pPr>
              <w:jc w:val="center"/>
              <w:rPr>
                <w:rFonts w:ascii="Century Gothic" w:hAnsi="Century Gothic"/>
                <w:b/>
                <w:bCs/>
                <w:color w:val="002060"/>
                <w:sz w:val="48"/>
                <w:szCs w:val="48"/>
              </w:rPr>
            </w:pPr>
            <w:r w:rsidRPr="008B079F">
              <w:rPr>
                <w:rFonts w:ascii="Century Gothic" w:hAnsi="Century Gothic"/>
                <w:b/>
                <w:bCs/>
                <w:i/>
                <w:iCs/>
                <w:sz w:val="20"/>
                <w:szCs w:val="20"/>
              </w:rPr>
              <w:t>(Year 4: Unit 28)</w:t>
            </w:r>
          </w:p>
        </w:tc>
        <w:tc>
          <w:tcPr>
            <w:tcW w:w="6042" w:type="dxa"/>
            <w:shd w:val="clear" w:color="auto" w:fill="FFF2CC" w:themeFill="accent4" w:themeFillTint="33"/>
          </w:tcPr>
          <w:p w14:paraId="2FEE882D" w14:textId="1378E794" w:rsidR="00D40E87" w:rsidRPr="008B079F" w:rsidRDefault="00D40E87" w:rsidP="00D40E87">
            <w:pPr>
              <w:spacing w:line="239" w:lineRule="auto"/>
              <w:ind w:left="1"/>
              <w:jc w:val="center"/>
              <w:rPr>
                <w:rFonts w:ascii="Century Gothic" w:hAnsi="Century Gothic"/>
                <w:sz w:val="20"/>
                <w:szCs w:val="20"/>
              </w:rPr>
            </w:pPr>
            <w:r w:rsidRPr="008B079F">
              <w:rPr>
                <w:rFonts w:ascii="Century Gothic" w:hAnsi="Century Gothic"/>
                <w:sz w:val="20"/>
                <w:szCs w:val="20"/>
              </w:rPr>
              <w:t>How and why do people in Cornwall mark significant events in community life?</w:t>
            </w:r>
            <w:r>
              <w:rPr>
                <w:rFonts w:ascii="Century Gothic" w:hAnsi="Century Gothic"/>
                <w:sz w:val="20"/>
                <w:szCs w:val="20"/>
              </w:rPr>
              <w:t xml:space="preserve"> </w:t>
            </w:r>
            <w:r w:rsidRPr="008B079F">
              <w:rPr>
                <w:rFonts w:ascii="Century Gothic" w:hAnsi="Century Gothic"/>
                <w:sz w:val="20"/>
                <w:szCs w:val="20"/>
              </w:rPr>
              <w:t>(Curriculum</w:t>
            </w:r>
            <w:r>
              <w:rPr>
                <w:rFonts w:ascii="Century Gothic" w:hAnsi="Century Gothic"/>
                <w:sz w:val="20"/>
                <w:szCs w:val="20"/>
              </w:rPr>
              <w:t xml:space="preserve"> </w:t>
            </w:r>
            <w:r w:rsidRPr="008B079F">
              <w:rPr>
                <w:rFonts w:ascii="Century Gothic" w:hAnsi="Century Gothic"/>
                <w:sz w:val="20"/>
                <w:szCs w:val="20"/>
              </w:rPr>
              <w:t>Kernewek)</w:t>
            </w:r>
          </w:p>
          <w:p w14:paraId="78A07F39" w14:textId="272FDB6A" w:rsidR="000B033A" w:rsidRPr="00D40E87" w:rsidRDefault="00D40E87" w:rsidP="00D40E87">
            <w:pPr>
              <w:ind w:left="1" w:right="87"/>
              <w:jc w:val="center"/>
              <w:rPr>
                <w:rFonts w:ascii="Century Gothic" w:hAnsi="Century Gothic"/>
                <w:sz w:val="20"/>
                <w:szCs w:val="20"/>
              </w:rPr>
            </w:pPr>
            <w:r w:rsidRPr="008B079F">
              <w:rPr>
                <w:rFonts w:ascii="Century Gothic" w:hAnsi="Century Gothic"/>
                <w:b/>
                <w:bCs/>
                <w:i/>
                <w:iCs/>
                <w:sz w:val="20"/>
                <w:szCs w:val="20"/>
              </w:rPr>
              <w:t>(Year 4: Unit 30)</w:t>
            </w:r>
          </w:p>
        </w:tc>
      </w:tr>
      <w:tr w:rsidR="000B033A" w14:paraId="498A5E45" w14:textId="77777777" w:rsidTr="00C73CFC">
        <w:tc>
          <w:tcPr>
            <w:tcW w:w="2689" w:type="dxa"/>
            <w:vMerge/>
            <w:shd w:val="clear" w:color="auto" w:fill="FFC000"/>
          </w:tcPr>
          <w:p w14:paraId="15C4BDBE" w14:textId="77777777" w:rsidR="000B033A" w:rsidRDefault="000B033A" w:rsidP="00A0226B">
            <w:pPr>
              <w:jc w:val="center"/>
              <w:rPr>
                <w:rFonts w:ascii="Century Gothic" w:hAnsi="Century Gothic"/>
                <w:b/>
                <w:bCs/>
                <w:color w:val="002060"/>
                <w:sz w:val="48"/>
                <w:szCs w:val="48"/>
              </w:rPr>
            </w:pPr>
          </w:p>
        </w:tc>
        <w:tc>
          <w:tcPr>
            <w:tcW w:w="6095" w:type="dxa"/>
          </w:tcPr>
          <w:p w14:paraId="08AEACBF" w14:textId="77777777" w:rsidR="000B033A" w:rsidRPr="00C73CFC" w:rsidRDefault="00C86774" w:rsidP="00C86774">
            <w:pPr>
              <w:rPr>
                <w:rFonts w:ascii="Century Gothic" w:hAnsi="Century Gothic"/>
                <w:sz w:val="24"/>
                <w:szCs w:val="24"/>
              </w:rPr>
            </w:pPr>
            <w:r w:rsidRPr="00C73CFC">
              <w:rPr>
                <w:rFonts w:ascii="Century Gothic" w:hAnsi="Century Gothic"/>
                <w:sz w:val="24"/>
                <w:szCs w:val="24"/>
              </w:rPr>
              <w:t>Lesson 1: What is the Trinity? What happens in the biblical story of the baptism of Jesus?</w:t>
            </w:r>
          </w:p>
          <w:p w14:paraId="40033E6B" w14:textId="77777777" w:rsidR="00C86774" w:rsidRPr="00C73CFC" w:rsidRDefault="00171151" w:rsidP="00171151">
            <w:pPr>
              <w:rPr>
                <w:rFonts w:ascii="Century Gothic" w:hAnsi="Century Gothic"/>
                <w:sz w:val="24"/>
                <w:szCs w:val="24"/>
              </w:rPr>
            </w:pPr>
            <w:r w:rsidRPr="00C73CFC">
              <w:rPr>
                <w:rFonts w:ascii="Century Gothic" w:hAnsi="Century Gothic"/>
                <w:sz w:val="24"/>
                <w:szCs w:val="24"/>
              </w:rPr>
              <w:t>Lesson 2: How is the Trinity shown in the Biblical story of the baptism of Jesus?</w:t>
            </w:r>
          </w:p>
          <w:p w14:paraId="594693C4" w14:textId="77777777" w:rsidR="00171151" w:rsidRPr="00C73CFC" w:rsidRDefault="00424B3C" w:rsidP="00424B3C">
            <w:pPr>
              <w:rPr>
                <w:rFonts w:ascii="Century Gothic" w:hAnsi="Century Gothic"/>
                <w:sz w:val="24"/>
                <w:szCs w:val="24"/>
              </w:rPr>
            </w:pPr>
            <w:r w:rsidRPr="00C73CFC">
              <w:rPr>
                <w:rFonts w:ascii="Century Gothic" w:hAnsi="Century Gothic"/>
                <w:sz w:val="24"/>
                <w:szCs w:val="24"/>
              </w:rPr>
              <w:t>Lesson 3: Why is the biblical story of the baptism of Jesus important for many Christians?</w:t>
            </w:r>
          </w:p>
          <w:p w14:paraId="132AEF14" w14:textId="77777777" w:rsidR="00424B3C" w:rsidRPr="00C73CFC" w:rsidRDefault="00424B3C" w:rsidP="00424B3C">
            <w:pPr>
              <w:rPr>
                <w:rFonts w:ascii="Century Gothic" w:hAnsi="Century Gothic"/>
                <w:sz w:val="24"/>
                <w:szCs w:val="24"/>
              </w:rPr>
            </w:pPr>
            <w:r w:rsidRPr="00C73CFC">
              <w:rPr>
                <w:rFonts w:ascii="Century Gothic" w:hAnsi="Century Gothic"/>
                <w:sz w:val="24"/>
                <w:szCs w:val="24"/>
              </w:rPr>
              <w:lastRenderedPageBreak/>
              <w:t>Lesson 4: What are the similarities and differences between infant baptism and believer’s baptism?</w:t>
            </w:r>
          </w:p>
          <w:p w14:paraId="20F6781E" w14:textId="77777777" w:rsidR="00424B3C" w:rsidRPr="00C73CFC" w:rsidRDefault="000257D5" w:rsidP="000257D5">
            <w:pPr>
              <w:rPr>
                <w:rFonts w:ascii="Century Gothic" w:hAnsi="Century Gothic"/>
                <w:sz w:val="24"/>
                <w:szCs w:val="24"/>
              </w:rPr>
            </w:pPr>
            <w:r w:rsidRPr="00C73CFC">
              <w:rPr>
                <w:rFonts w:ascii="Century Gothic" w:hAnsi="Century Gothic"/>
                <w:sz w:val="24"/>
                <w:szCs w:val="24"/>
              </w:rPr>
              <w:t>Lesson 5: What might affect a Christian’s decisions about baptism?</w:t>
            </w:r>
          </w:p>
          <w:p w14:paraId="37AFEFCD" w14:textId="2F9B47D2" w:rsidR="000257D5" w:rsidRPr="00C73CFC" w:rsidRDefault="000257D5" w:rsidP="000257D5">
            <w:pPr>
              <w:rPr>
                <w:rFonts w:ascii="Century Gothic" w:hAnsi="Century Gothic"/>
                <w:sz w:val="24"/>
                <w:szCs w:val="24"/>
              </w:rPr>
            </w:pPr>
            <w:r w:rsidRPr="00C73CFC">
              <w:rPr>
                <w:rFonts w:ascii="Century Gothic" w:hAnsi="Century Gothic"/>
                <w:sz w:val="24"/>
                <w:szCs w:val="24"/>
              </w:rPr>
              <w:t>Lesson 6: What is the Trinity and why is it important for Christians?</w:t>
            </w:r>
          </w:p>
        </w:tc>
        <w:tc>
          <w:tcPr>
            <w:tcW w:w="6095" w:type="dxa"/>
          </w:tcPr>
          <w:p w14:paraId="715C48DE" w14:textId="77777777" w:rsidR="000B033A" w:rsidRPr="00C73CFC" w:rsidRDefault="00AD29E0" w:rsidP="00AD29E0">
            <w:pPr>
              <w:rPr>
                <w:rFonts w:ascii="Century Gothic" w:hAnsi="Century Gothic"/>
                <w:sz w:val="24"/>
                <w:szCs w:val="24"/>
              </w:rPr>
            </w:pPr>
            <w:r w:rsidRPr="00C73CFC">
              <w:rPr>
                <w:rFonts w:ascii="Century Gothic" w:hAnsi="Century Gothic"/>
                <w:sz w:val="24"/>
                <w:szCs w:val="24"/>
              </w:rPr>
              <w:lastRenderedPageBreak/>
              <w:t>Lesson 1: What can you remember about Holy Week?</w:t>
            </w:r>
          </w:p>
          <w:p w14:paraId="62D34998" w14:textId="77777777" w:rsidR="00AD29E0" w:rsidRPr="00C73CFC" w:rsidRDefault="006D32E5" w:rsidP="006D32E5">
            <w:pPr>
              <w:rPr>
                <w:rFonts w:ascii="Century Gothic" w:hAnsi="Century Gothic"/>
                <w:sz w:val="24"/>
                <w:szCs w:val="24"/>
              </w:rPr>
            </w:pPr>
            <w:r w:rsidRPr="00C73CFC">
              <w:rPr>
                <w:rFonts w:ascii="Century Gothic" w:hAnsi="Century Gothic"/>
                <w:sz w:val="24"/>
                <w:szCs w:val="24"/>
              </w:rPr>
              <w:t>Lesson 2: How did people feel on Good Friday?</w:t>
            </w:r>
          </w:p>
          <w:p w14:paraId="302D7F3A" w14:textId="77777777" w:rsidR="006D32E5" w:rsidRPr="00C73CFC" w:rsidRDefault="006D32E5" w:rsidP="006D32E5">
            <w:pPr>
              <w:rPr>
                <w:rFonts w:ascii="Century Gothic" w:hAnsi="Century Gothic"/>
                <w:sz w:val="24"/>
                <w:szCs w:val="24"/>
              </w:rPr>
            </w:pPr>
            <w:r w:rsidRPr="00C73CFC">
              <w:rPr>
                <w:rFonts w:ascii="Century Gothic" w:hAnsi="Century Gothic"/>
                <w:sz w:val="24"/>
                <w:szCs w:val="24"/>
              </w:rPr>
              <w:t>Lesson 3: Why did Jesus have to die and rise again?</w:t>
            </w:r>
          </w:p>
          <w:p w14:paraId="4E8FDC67" w14:textId="77777777" w:rsidR="006D32E5" w:rsidRPr="00C73CFC" w:rsidRDefault="006D32E5" w:rsidP="006D32E5">
            <w:pPr>
              <w:rPr>
                <w:rFonts w:ascii="Century Gothic" w:hAnsi="Century Gothic"/>
                <w:sz w:val="24"/>
                <w:szCs w:val="24"/>
              </w:rPr>
            </w:pPr>
            <w:r w:rsidRPr="00C73CFC">
              <w:rPr>
                <w:rFonts w:ascii="Century Gothic" w:hAnsi="Century Gothic"/>
                <w:sz w:val="24"/>
                <w:szCs w:val="24"/>
              </w:rPr>
              <w:t>Lesson 4: Why is the Easter story important?</w:t>
            </w:r>
          </w:p>
          <w:p w14:paraId="7372455D" w14:textId="77777777" w:rsidR="006D32E5" w:rsidRPr="00C73CFC" w:rsidRDefault="006D32E5" w:rsidP="006D32E5">
            <w:pPr>
              <w:rPr>
                <w:rFonts w:ascii="Century Gothic" w:hAnsi="Century Gothic"/>
                <w:sz w:val="24"/>
                <w:szCs w:val="24"/>
              </w:rPr>
            </w:pPr>
            <w:r w:rsidRPr="00C73CFC">
              <w:rPr>
                <w:rFonts w:ascii="Century Gothic" w:hAnsi="Century Gothic"/>
                <w:sz w:val="24"/>
                <w:szCs w:val="24"/>
              </w:rPr>
              <w:lastRenderedPageBreak/>
              <w:t>Lesson 5: For Christians, why is Good Friday so important?</w:t>
            </w:r>
          </w:p>
          <w:p w14:paraId="738F53C7" w14:textId="2B65FC7D" w:rsidR="006D32E5" w:rsidRPr="00C73CFC" w:rsidRDefault="008954F4" w:rsidP="008954F4">
            <w:pPr>
              <w:rPr>
                <w:rFonts w:ascii="Century Gothic" w:hAnsi="Century Gothic"/>
                <w:sz w:val="24"/>
                <w:szCs w:val="24"/>
              </w:rPr>
            </w:pPr>
            <w:r w:rsidRPr="00C73CFC">
              <w:rPr>
                <w:rFonts w:ascii="Century Gothic" w:hAnsi="Century Gothic"/>
                <w:sz w:val="24"/>
                <w:szCs w:val="24"/>
              </w:rPr>
              <w:t>Lesson 6: Why do Christians call the day Jesus dies ‘Good Friday’?</w:t>
            </w:r>
          </w:p>
        </w:tc>
        <w:tc>
          <w:tcPr>
            <w:tcW w:w="6042" w:type="dxa"/>
            <w:shd w:val="clear" w:color="auto" w:fill="FFF2CC" w:themeFill="accent4" w:themeFillTint="33"/>
          </w:tcPr>
          <w:p w14:paraId="73E18248" w14:textId="77777777" w:rsidR="000035A9" w:rsidRPr="00C73CFC" w:rsidRDefault="000035A9" w:rsidP="000035A9">
            <w:pPr>
              <w:rPr>
                <w:rFonts w:ascii="Century Gothic" w:hAnsi="Century Gothic"/>
                <w:sz w:val="24"/>
                <w:szCs w:val="24"/>
              </w:rPr>
            </w:pPr>
            <w:r w:rsidRPr="00C73CFC">
              <w:rPr>
                <w:rFonts w:ascii="Century Gothic" w:hAnsi="Century Gothic"/>
                <w:sz w:val="24"/>
                <w:szCs w:val="24"/>
              </w:rPr>
              <w:lastRenderedPageBreak/>
              <w:t>Question 1 – What does a life journey mean to us?</w:t>
            </w:r>
          </w:p>
          <w:p w14:paraId="2D50040F" w14:textId="77777777" w:rsidR="000035A9" w:rsidRPr="00C73CFC" w:rsidRDefault="000035A9" w:rsidP="000035A9">
            <w:pPr>
              <w:rPr>
                <w:rFonts w:ascii="Century Gothic" w:hAnsi="Century Gothic"/>
                <w:sz w:val="24"/>
                <w:szCs w:val="24"/>
              </w:rPr>
            </w:pPr>
            <w:r w:rsidRPr="00C73CFC">
              <w:rPr>
                <w:rFonts w:ascii="Century Gothic" w:hAnsi="Century Gothic"/>
                <w:sz w:val="24"/>
                <w:szCs w:val="24"/>
              </w:rPr>
              <w:t>Question 2 – What is the significance of baptism?</w:t>
            </w:r>
          </w:p>
          <w:p w14:paraId="71B88FAF" w14:textId="77777777" w:rsidR="000035A9" w:rsidRPr="00C73CFC" w:rsidRDefault="000035A9" w:rsidP="000035A9">
            <w:pPr>
              <w:rPr>
                <w:rFonts w:ascii="Century Gothic" w:hAnsi="Century Gothic"/>
                <w:sz w:val="24"/>
                <w:szCs w:val="24"/>
              </w:rPr>
            </w:pPr>
            <w:r w:rsidRPr="00C73CFC">
              <w:rPr>
                <w:rFonts w:ascii="Century Gothic" w:hAnsi="Century Gothic"/>
                <w:sz w:val="24"/>
                <w:szCs w:val="24"/>
              </w:rPr>
              <w:t>Question 3 – What is the significance of marriage?</w:t>
            </w:r>
          </w:p>
          <w:p w14:paraId="506D1D6A" w14:textId="77777777" w:rsidR="000035A9" w:rsidRPr="00C73CFC" w:rsidRDefault="000035A9" w:rsidP="000035A9">
            <w:pPr>
              <w:rPr>
                <w:rFonts w:ascii="Century Gothic" w:hAnsi="Century Gothic"/>
                <w:sz w:val="24"/>
                <w:szCs w:val="24"/>
                <w:lang w:val="en-US"/>
              </w:rPr>
            </w:pPr>
            <w:r w:rsidRPr="00C73CFC">
              <w:rPr>
                <w:rFonts w:ascii="Century Gothic" w:hAnsi="Century Gothic"/>
                <w:sz w:val="24"/>
                <w:szCs w:val="24"/>
                <w:lang w:val="en-US"/>
              </w:rPr>
              <w:t>Question 4 – What is the similarities and differences between Jewish and Christian marriage?</w:t>
            </w:r>
          </w:p>
          <w:p w14:paraId="050E5AA1" w14:textId="77777777" w:rsidR="000035A9" w:rsidRPr="00C73CFC" w:rsidRDefault="000035A9" w:rsidP="000035A9">
            <w:pPr>
              <w:rPr>
                <w:rFonts w:ascii="Century Gothic" w:hAnsi="Century Gothic"/>
                <w:sz w:val="24"/>
                <w:szCs w:val="24"/>
              </w:rPr>
            </w:pPr>
            <w:r w:rsidRPr="00C73CFC">
              <w:rPr>
                <w:rFonts w:ascii="Century Gothic" w:hAnsi="Century Gothic"/>
                <w:sz w:val="24"/>
                <w:szCs w:val="24"/>
              </w:rPr>
              <w:lastRenderedPageBreak/>
              <w:t>Question 5 – Are commitment ceremonies still relevant to life today?</w:t>
            </w:r>
          </w:p>
          <w:p w14:paraId="5C8DDDFF" w14:textId="13B09771" w:rsidR="000B033A" w:rsidRPr="00C73CFC" w:rsidRDefault="000035A9" w:rsidP="000035A9">
            <w:pPr>
              <w:rPr>
                <w:rFonts w:ascii="Century Gothic" w:hAnsi="Century Gothic"/>
                <w:b/>
                <w:bCs/>
                <w:sz w:val="48"/>
                <w:szCs w:val="48"/>
              </w:rPr>
            </w:pPr>
            <w:r w:rsidRPr="00C73CFC">
              <w:rPr>
                <w:rFonts w:ascii="Century Gothic" w:hAnsi="Century Gothic"/>
                <w:sz w:val="24"/>
                <w:szCs w:val="24"/>
                <w:lang w:val="en-US"/>
              </w:rPr>
              <w:t>Question 6 –What other celebrations mark significant events in our lives?</w:t>
            </w:r>
          </w:p>
        </w:tc>
      </w:tr>
    </w:tbl>
    <w:p w14:paraId="047B2C6F" w14:textId="77777777" w:rsidR="000B033A" w:rsidRDefault="000B033A" w:rsidP="000B033A">
      <w:pPr>
        <w:spacing w:after="0"/>
        <w:jc w:val="center"/>
        <w:rPr>
          <w:rFonts w:ascii="Century Gothic" w:hAnsi="Century Gothic"/>
          <w:b/>
          <w:bCs/>
          <w:color w:val="002060"/>
          <w:sz w:val="48"/>
          <w:szCs w:val="48"/>
        </w:rPr>
      </w:pPr>
    </w:p>
    <w:p w14:paraId="31617729" w14:textId="77777777" w:rsidR="00C73CFC" w:rsidRDefault="00C73CFC" w:rsidP="000B033A">
      <w:pPr>
        <w:spacing w:after="0"/>
        <w:jc w:val="center"/>
        <w:rPr>
          <w:rFonts w:ascii="Century Gothic" w:hAnsi="Century Gothic"/>
          <w:b/>
          <w:bCs/>
          <w:color w:val="002060"/>
          <w:sz w:val="48"/>
          <w:szCs w:val="48"/>
        </w:rPr>
      </w:pPr>
    </w:p>
    <w:p w14:paraId="4580DA57" w14:textId="77777777" w:rsidR="00C73CFC" w:rsidRDefault="00C73CFC" w:rsidP="000B033A">
      <w:pPr>
        <w:spacing w:after="0"/>
        <w:jc w:val="center"/>
        <w:rPr>
          <w:rFonts w:ascii="Century Gothic" w:hAnsi="Century Gothic"/>
          <w:b/>
          <w:bCs/>
          <w:color w:val="002060"/>
          <w:sz w:val="48"/>
          <w:szCs w:val="48"/>
        </w:rPr>
      </w:pPr>
    </w:p>
    <w:p w14:paraId="5C09E4A9" w14:textId="77777777" w:rsidR="00622296" w:rsidRDefault="00622296" w:rsidP="00622296">
      <w:pPr>
        <w:spacing w:after="0"/>
        <w:jc w:val="center"/>
        <w:rPr>
          <w:rFonts w:ascii="Century Gothic" w:hAnsi="Century Gothic"/>
          <w:b/>
          <w:bCs/>
          <w:color w:val="002060"/>
          <w:sz w:val="48"/>
          <w:szCs w:val="48"/>
        </w:rPr>
      </w:pPr>
      <w:r>
        <w:rPr>
          <w:noProof/>
        </w:rPr>
        <w:drawing>
          <wp:anchor distT="0" distB="0" distL="114300" distR="114300" simplePos="0" relativeHeight="251703296" behindDoc="0" locked="0" layoutInCell="1" allowOverlap="1" wp14:anchorId="6F495C9C" wp14:editId="6C72C0E2">
            <wp:simplePos x="0" y="0"/>
            <wp:positionH relativeFrom="margin">
              <wp:posOffset>0</wp:posOffset>
            </wp:positionH>
            <wp:positionV relativeFrom="paragraph">
              <wp:posOffset>-66040</wp:posOffset>
            </wp:positionV>
            <wp:extent cx="4746625" cy="1339215"/>
            <wp:effectExtent l="0" t="0" r="0" b="0"/>
            <wp:wrapNone/>
            <wp:docPr id="1012973138"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0" locked="0" layoutInCell="1" allowOverlap="1" wp14:anchorId="095E93D1" wp14:editId="0C597A31">
            <wp:simplePos x="0" y="0"/>
            <wp:positionH relativeFrom="margin">
              <wp:posOffset>8490585</wp:posOffset>
            </wp:positionH>
            <wp:positionV relativeFrom="paragraph">
              <wp:posOffset>-64632</wp:posOffset>
            </wp:positionV>
            <wp:extent cx="4794250" cy="1271905"/>
            <wp:effectExtent l="0" t="0" r="6350" b="4445"/>
            <wp:wrapNone/>
            <wp:docPr id="1244982806"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 xml:space="preserve">Curriculum Overview </w:t>
      </w:r>
    </w:p>
    <w:p w14:paraId="0296043C" w14:textId="77777777"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KS2</w:t>
      </w:r>
    </w:p>
    <w:p w14:paraId="2837F44D" w14:textId="680CF4F0"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Cycle 2</w:t>
      </w:r>
    </w:p>
    <w:p w14:paraId="7D00F3F1" w14:textId="77777777" w:rsidR="00622296" w:rsidRDefault="00622296" w:rsidP="000B033A">
      <w:pPr>
        <w:spacing w:after="0"/>
        <w:jc w:val="center"/>
        <w:rPr>
          <w:rFonts w:ascii="Century Gothic" w:hAnsi="Century Gothic"/>
          <w:b/>
          <w:bCs/>
          <w:color w:val="002060"/>
          <w:sz w:val="48"/>
          <w:szCs w:val="48"/>
        </w:rPr>
      </w:pPr>
    </w:p>
    <w:tbl>
      <w:tblPr>
        <w:tblStyle w:val="TableGrid"/>
        <w:tblW w:w="0" w:type="auto"/>
        <w:tblLook w:val="04A0" w:firstRow="1" w:lastRow="0" w:firstColumn="1" w:lastColumn="0" w:noHBand="0" w:noVBand="1"/>
      </w:tblPr>
      <w:tblGrid>
        <w:gridCol w:w="2689"/>
        <w:gridCol w:w="6095"/>
        <w:gridCol w:w="6095"/>
        <w:gridCol w:w="6042"/>
      </w:tblGrid>
      <w:tr w:rsidR="000B033A" w14:paraId="360A7027" w14:textId="77777777" w:rsidTr="00A0226B">
        <w:tc>
          <w:tcPr>
            <w:tcW w:w="2689" w:type="dxa"/>
            <w:shd w:val="clear" w:color="auto" w:fill="002060"/>
          </w:tcPr>
          <w:p w14:paraId="6142750E" w14:textId="77777777" w:rsidR="000B033A" w:rsidRPr="000B033A" w:rsidRDefault="000B033A" w:rsidP="00A0226B">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KS2</w:t>
            </w:r>
            <w:r w:rsidRPr="000B033A">
              <w:rPr>
                <w:rFonts w:ascii="Century Gothic" w:hAnsi="Century Gothic"/>
                <w:b/>
                <w:bCs/>
                <w:color w:val="FFFFFF" w:themeColor="background1"/>
                <w:sz w:val="48"/>
                <w:szCs w:val="48"/>
              </w:rPr>
              <w:t> </w:t>
            </w:r>
          </w:p>
        </w:tc>
        <w:tc>
          <w:tcPr>
            <w:tcW w:w="6095" w:type="dxa"/>
            <w:shd w:val="clear" w:color="auto" w:fill="002060"/>
          </w:tcPr>
          <w:p w14:paraId="4D917739"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6097971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328BBE25"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CE125C" w14:paraId="20B12395" w14:textId="77777777" w:rsidTr="009F2AC0">
        <w:tc>
          <w:tcPr>
            <w:tcW w:w="2689" w:type="dxa"/>
            <w:vMerge w:val="restart"/>
            <w:shd w:val="clear" w:color="auto" w:fill="FFC000"/>
            <w:vAlign w:val="center"/>
          </w:tcPr>
          <w:p w14:paraId="497D526C" w14:textId="5170B884" w:rsidR="00CE125C" w:rsidRDefault="00CE125C" w:rsidP="00CE125C">
            <w:pPr>
              <w:jc w:val="center"/>
              <w:rPr>
                <w:rFonts w:ascii="Century Gothic" w:hAnsi="Century Gothic"/>
                <w:b/>
                <w:bCs/>
                <w:color w:val="002060"/>
                <w:sz w:val="48"/>
                <w:szCs w:val="48"/>
              </w:rPr>
            </w:pPr>
            <w:r>
              <w:rPr>
                <w:rFonts w:ascii="Century Gothic" w:hAnsi="Century Gothic"/>
                <w:b/>
                <w:bCs/>
                <w:color w:val="002060"/>
                <w:sz w:val="48"/>
                <w:szCs w:val="48"/>
              </w:rPr>
              <w:t>Cycle 2</w:t>
            </w:r>
          </w:p>
        </w:tc>
        <w:tc>
          <w:tcPr>
            <w:tcW w:w="6095" w:type="dxa"/>
          </w:tcPr>
          <w:p w14:paraId="6AC57B6C" w14:textId="6D4F3AEC" w:rsidR="00CE125C" w:rsidRPr="008B079F" w:rsidRDefault="00CE125C" w:rsidP="00CE125C">
            <w:pPr>
              <w:ind w:left="26" w:right="64"/>
              <w:jc w:val="center"/>
              <w:rPr>
                <w:rFonts w:ascii="Century Gothic" w:hAnsi="Century Gothic"/>
                <w:sz w:val="20"/>
                <w:szCs w:val="20"/>
              </w:rPr>
            </w:pPr>
            <w:r w:rsidRPr="008B079F">
              <w:rPr>
                <w:rFonts w:ascii="Century Gothic" w:hAnsi="Century Gothic"/>
                <w:sz w:val="20"/>
                <w:szCs w:val="20"/>
              </w:rPr>
              <w:t>2a.2 PEOPLE OF GOD: What is it like to follow God?</w:t>
            </w:r>
          </w:p>
          <w:p w14:paraId="351CD020" w14:textId="77777777" w:rsidR="00CE125C" w:rsidRPr="008B079F" w:rsidRDefault="00CE125C" w:rsidP="00CE125C">
            <w:pPr>
              <w:ind w:left="1" w:right="87"/>
              <w:jc w:val="center"/>
              <w:rPr>
                <w:rFonts w:ascii="Century Gothic" w:hAnsi="Century Gothic"/>
                <w:sz w:val="20"/>
                <w:szCs w:val="20"/>
              </w:rPr>
            </w:pPr>
            <w:r w:rsidRPr="008B079F">
              <w:rPr>
                <w:rFonts w:ascii="Century Gothic" w:hAnsi="Century Gothic"/>
                <w:b/>
                <w:bCs/>
                <w:i/>
                <w:iCs/>
                <w:sz w:val="20"/>
                <w:szCs w:val="20"/>
              </w:rPr>
              <w:t>(Year 3: Unit 19)</w:t>
            </w:r>
          </w:p>
          <w:p w14:paraId="67CFD34C" w14:textId="77777777" w:rsidR="00CE125C" w:rsidRDefault="00CE125C" w:rsidP="00CE125C">
            <w:pPr>
              <w:jc w:val="center"/>
              <w:rPr>
                <w:rFonts w:ascii="Century Gothic" w:hAnsi="Century Gothic"/>
                <w:b/>
                <w:bCs/>
                <w:color w:val="002060"/>
                <w:sz w:val="48"/>
                <w:szCs w:val="48"/>
              </w:rPr>
            </w:pPr>
          </w:p>
        </w:tc>
        <w:tc>
          <w:tcPr>
            <w:tcW w:w="6095" w:type="dxa"/>
          </w:tcPr>
          <w:p w14:paraId="799B4E41" w14:textId="77777777" w:rsidR="00CE125C" w:rsidRPr="008B079F" w:rsidRDefault="00CE125C" w:rsidP="00CE125C">
            <w:pPr>
              <w:ind w:left="26" w:right="64"/>
              <w:jc w:val="center"/>
              <w:rPr>
                <w:rFonts w:ascii="Century Gothic" w:hAnsi="Century Gothic"/>
                <w:sz w:val="20"/>
                <w:szCs w:val="20"/>
              </w:rPr>
            </w:pPr>
            <w:r w:rsidRPr="008B079F">
              <w:rPr>
                <w:rFonts w:ascii="Century Gothic" w:hAnsi="Century Gothic"/>
                <w:sz w:val="20"/>
                <w:szCs w:val="20"/>
              </w:rPr>
              <w:t>How do festivals and worship show what matters to a Muslim?</w:t>
            </w:r>
          </w:p>
          <w:p w14:paraId="2AE9F130" w14:textId="248512D2" w:rsidR="00CE125C" w:rsidRDefault="00CE125C" w:rsidP="00CE125C">
            <w:pPr>
              <w:jc w:val="center"/>
              <w:rPr>
                <w:rFonts w:ascii="Century Gothic" w:hAnsi="Century Gothic"/>
                <w:b/>
                <w:bCs/>
                <w:color w:val="002060"/>
                <w:sz w:val="48"/>
                <w:szCs w:val="48"/>
              </w:rPr>
            </w:pPr>
            <w:r w:rsidRPr="008B079F">
              <w:rPr>
                <w:rFonts w:ascii="Century Gothic" w:hAnsi="Century Gothic"/>
                <w:b/>
                <w:bCs/>
                <w:i/>
                <w:iCs/>
                <w:sz w:val="20"/>
                <w:szCs w:val="20"/>
              </w:rPr>
              <w:t>(Year 3: Unit 21)</w:t>
            </w:r>
          </w:p>
        </w:tc>
        <w:tc>
          <w:tcPr>
            <w:tcW w:w="6042" w:type="dxa"/>
            <w:vAlign w:val="center"/>
          </w:tcPr>
          <w:p w14:paraId="6191353F" w14:textId="78FBB5B1" w:rsidR="00CE125C" w:rsidRPr="008B079F" w:rsidRDefault="00CE125C" w:rsidP="00CE125C">
            <w:pPr>
              <w:ind w:left="28"/>
              <w:jc w:val="center"/>
              <w:rPr>
                <w:rFonts w:ascii="Century Gothic" w:hAnsi="Century Gothic"/>
                <w:sz w:val="20"/>
                <w:szCs w:val="20"/>
              </w:rPr>
            </w:pPr>
            <w:r w:rsidRPr="008B079F">
              <w:rPr>
                <w:rFonts w:ascii="Century Gothic" w:hAnsi="Century Gothic"/>
                <w:sz w:val="20"/>
                <w:szCs w:val="20"/>
              </w:rPr>
              <w:t>2a.1: CREATION/</w:t>
            </w:r>
            <w:r>
              <w:rPr>
                <w:rFonts w:ascii="Century Gothic" w:hAnsi="Century Gothic"/>
                <w:sz w:val="20"/>
                <w:szCs w:val="20"/>
              </w:rPr>
              <w:t xml:space="preserve"> </w:t>
            </w:r>
            <w:r w:rsidRPr="008B079F">
              <w:rPr>
                <w:rFonts w:ascii="Century Gothic" w:hAnsi="Century Gothic"/>
                <w:sz w:val="20"/>
                <w:szCs w:val="20"/>
              </w:rPr>
              <w:t>FALL: What do Christians learn from the creation story?</w:t>
            </w:r>
          </w:p>
          <w:p w14:paraId="6BD68B76" w14:textId="5288F0ED" w:rsidR="00CE125C" w:rsidRDefault="00CE125C" w:rsidP="00CE125C">
            <w:pPr>
              <w:jc w:val="center"/>
              <w:rPr>
                <w:rFonts w:ascii="Century Gothic" w:hAnsi="Century Gothic"/>
                <w:b/>
                <w:bCs/>
                <w:color w:val="002060"/>
                <w:sz w:val="48"/>
                <w:szCs w:val="48"/>
              </w:rPr>
            </w:pPr>
            <w:r w:rsidRPr="008B079F">
              <w:rPr>
                <w:rFonts w:ascii="Century Gothic" w:hAnsi="Century Gothic"/>
                <w:b/>
                <w:bCs/>
                <w:i/>
                <w:iCs/>
                <w:sz w:val="20"/>
                <w:szCs w:val="20"/>
              </w:rPr>
              <w:t>(Year 3: Unit 23)</w:t>
            </w:r>
          </w:p>
        </w:tc>
      </w:tr>
      <w:tr w:rsidR="00CE125C" w14:paraId="10291424" w14:textId="77777777" w:rsidTr="00A0226B">
        <w:tc>
          <w:tcPr>
            <w:tcW w:w="2689" w:type="dxa"/>
            <w:vMerge/>
            <w:shd w:val="clear" w:color="auto" w:fill="FFC000"/>
          </w:tcPr>
          <w:p w14:paraId="46AECC64" w14:textId="77777777" w:rsidR="00CE125C" w:rsidRDefault="00CE125C" w:rsidP="00CE125C">
            <w:pPr>
              <w:jc w:val="center"/>
              <w:rPr>
                <w:rFonts w:ascii="Century Gothic" w:hAnsi="Century Gothic"/>
                <w:b/>
                <w:bCs/>
                <w:color w:val="002060"/>
                <w:sz w:val="48"/>
                <w:szCs w:val="48"/>
              </w:rPr>
            </w:pPr>
          </w:p>
        </w:tc>
        <w:tc>
          <w:tcPr>
            <w:tcW w:w="6095" w:type="dxa"/>
          </w:tcPr>
          <w:p w14:paraId="6EFB5A8C" w14:textId="77777777" w:rsidR="00CE125C" w:rsidRPr="00C73CFC" w:rsidRDefault="00915170" w:rsidP="00915170">
            <w:pPr>
              <w:rPr>
                <w:rFonts w:ascii="Century Gothic" w:hAnsi="Century Gothic"/>
                <w:sz w:val="24"/>
                <w:szCs w:val="24"/>
              </w:rPr>
            </w:pPr>
            <w:r w:rsidRPr="00C73CFC">
              <w:rPr>
                <w:rFonts w:ascii="Century Gothic" w:hAnsi="Century Gothic"/>
                <w:sz w:val="24"/>
                <w:szCs w:val="24"/>
              </w:rPr>
              <w:t>Lesson 1: Which information about Bible stories can we get from different types of text?</w:t>
            </w:r>
          </w:p>
          <w:p w14:paraId="6DFA2B70" w14:textId="3D2650D6" w:rsidR="00A63384" w:rsidRPr="00C73CFC" w:rsidRDefault="00A63384" w:rsidP="00A63384">
            <w:pPr>
              <w:rPr>
                <w:rFonts w:ascii="Century Gothic" w:hAnsi="Century Gothic"/>
                <w:sz w:val="24"/>
                <w:szCs w:val="24"/>
              </w:rPr>
            </w:pPr>
            <w:r w:rsidRPr="00C73CFC">
              <w:rPr>
                <w:rFonts w:ascii="Century Gothic" w:hAnsi="Century Gothic"/>
                <w:sz w:val="24"/>
                <w:szCs w:val="24"/>
              </w:rPr>
              <w:t>Lesson 2: what can we learn about Noah form reading the Biblical story?</w:t>
            </w:r>
          </w:p>
          <w:p w14:paraId="1F30EF30" w14:textId="17B53583" w:rsidR="00A63384" w:rsidRPr="00C73CFC" w:rsidRDefault="00A63384" w:rsidP="00A63384">
            <w:pPr>
              <w:rPr>
                <w:rFonts w:ascii="Century Gothic" w:hAnsi="Century Gothic"/>
                <w:sz w:val="24"/>
                <w:szCs w:val="24"/>
              </w:rPr>
            </w:pPr>
            <w:r w:rsidRPr="00C73CFC">
              <w:rPr>
                <w:rFonts w:ascii="Century Gothic" w:hAnsi="Century Gothic"/>
                <w:sz w:val="24"/>
                <w:szCs w:val="24"/>
              </w:rPr>
              <w:t>Lesson 3: What is the link between the story of Noah and the idea of covenant? What are the links between the story of Noah and how many Christian people live?</w:t>
            </w:r>
          </w:p>
          <w:p w14:paraId="43E23DC5" w14:textId="0EE4B237" w:rsidR="00A63384" w:rsidRPr="00C73CFC" w:rsidRDefault="008D548C" w:rsidP="008D548C">
            <w:pPr>
              <w:rPr>
                <w:rFonts w:ascii="Century Gothic" w:hAnsi="Century Gothic"/>
                <w:sz w:val="24"/>
                <w:szCs w:val="24"/>
              </w:rPr>
            </w:pPr>
            <w:r w:rsidRPr="00C73CFC">
              <w:rPr>
                <w:rFonts w:ascii="Century Gothic" w:hAnsi="Century Gothic"/>
                <w:sz w:val="24"/>
                <w:szCs w:val="24"/>
              </w:rPr>
              <w:t>Lesson 4: What is the link between a Christian wedding ceremony and the idea of covenant?</w:t>
            </w:r>
          </w:p>
          <w:p w14:paraId="63B631F8" w14:textId="0E814EA9" w:rsidR="008D548C" w:rsidRPr="00C73CFC" w:rsidRDefault="008D548C" w:rsidP="008D548C">
            <w:pPr>
              <w:rPr>
                <w:rFonts w:ascii="Century Gothic" w:hAnsi="Century Gothic"/>
                <w:sz w:val="24"/>
                <w:szCs w:val="24"/>
              </w:rPr>
            </w:pPr>
            <w:r w:rsidRPr="00C73CFC">
              <w:rPr>
                <w:rFonts w:ascii="Century Gothic" w:hAnsi="Century Gothic"/>
                <w:sz w:val="24"/>
                <w:szCs w:val="24"/>
              </w:rPr>
              <w:t>Lesson 5: Did Abram show he trusted God?</w:t>
            </w:r>
          </w:p>
          <w:p w14:paraId="3AE3FA2F" w14:textId="1EE75522" w:rsidR="00915170" w:rsidRPr="00C73CFC" w:rsidRDefault="00BB6258" w:rsidP="00BB6258">
            <w:pPr>
              <w:rPr>
                <w:rFonts w:ascii="Century Gothic" w:hAnsi="Century Gothic"/>
                <w:sz w:val="24"/>
                <w:szCs w:val="24"/>
              </w:rPr>
            </w:pPr>
            <w:r w:rsidRPr="00C73CFC">
              <w:rPr>
                <w:rFonts w:ascii="Century Gothic" w:hAnsi="Century Gothic"/>
                <w:sz w:val="24"/>
                <w:szCs w:val="24"/>
              </w:rPr>
              <w:t>Lesson 6: Is it always easy for Christians to try to follow God?</w:t>
            </w:r>
          </w:p>
        </w:tc>
        <w:tc>
          <w:tcPr>
            <w:tcW w:w="6095" w:type="dxa"/>
          </w:tcPr>
          <w:p w14:paraId="7EB499A8" w14:textId="77777777" w:rsidR="00CE125C" w:rsidRPr="00C73CFC" w:rsidRDefault="00AB0545" w:rsidP="00AB0545">
            <w:pPr>
              <w:rPr>
                <w:rFonts w:ascii="Century Gothic" w:hAnsi="Century Gothic"/>
                <w:sz w:val="24"/>
                <w:szCs w:val="24"/>
              </w:rPr>
            </w:pPr>
            <w:r w:rsidRPr="00C73CFC">
              <w:rPr>
                <w:rFonts w:ascii="Century Gothic" w:hAnsi="Century Gothic"/>
                <w:sz w:val="24"/>
                <w:szCs w:val="24"/>
              </w:rPr>
              <w:t>Lesson 1: How do festivals and family life show what matters to a Muslim?</w:t>
            </w:r>
          </w:p>
          <w:p w14:paraId="4F7FCAC2" w14:textId="77777777" w:rsidR="00AB0545" w:rsidRPr="00C73CFC" w:rsidRDefault="00AB0545" w:rsidP="00AB0545">
            <w:pPr>
              <w:rPr>
                <w:rFonts w:ascii="Century Gothic" w:hAnsi="Century Gothic"/>
                <w:sz w:val="24"/>
                <w:szCs w:val="24"/>
              </w:rPr>
            </w:pPr>
            <w:r w:rsidRPr="00C73CFC">
              <w:rPr>
                <w:rFonts w:ascii="Century Gothic" w:hAnsi="Century Gothic"/>
                <w:sz w:val="24"/>
                <w:szCs w:val="24"/>
              </w:rPr>
              <w:t>Lesson 2: What does the opening chapter of the Qur’an teach Muslims about God?</w:t>
            </w:r>
          </w:p>
          <w:p w14:paraId="7BD93B02" w14:textId="77777777" w:rsidR="00AB0545" w:rsidRPr="00C73CFC" w:rsidRDefault="003C1FF5" w:rsidP="003C1FF5">
            <w:pPr>
              <w:rPr>
                <w:rFonts w:ascii="Century Gothic" w:hAnsi="Century Gothic"/>
                <w:sz w:val="24"/>
                <w:szCs w:val="24"/>
              </w:rPr>
            </w:pPr>
            <w:r w:rsidRPr="00C73CFC">
              <w:rPr>
                <w:rFonts w:ascii="Century Gothic" w:hAnsi="Century Gothic"/>
                <w:sz w:val="24"/>
                <w:szCs w:val="24"/>
              </w:rPr>
              <w:t>Lesson 3: Why does prayer matter to Muslims?</w:t>
            </w:r>
          </w:p>
          <w:p w14:paraId="625BB051" w14:textId="77777777" w:rsidR="003C1FF5" w:rsidRPr="00C73CFC" w:rsidRDefault="003C1FF5" w:rsidP="003C1FF5">
            <w:pPr>
              <w:rPr>
                <w:rFonts w:ascii="Century Gothic" w:hAnsi="Century Gothic"/>
                <w:sz w:val="24"/>
                <w:szCs w:val="24"/>
              </w:rPr>
            </w:pPr>
            <w:r w:rsidRPr="00C73CFC">
              <w:rPr>
                <w:rFonts w:ascii="Century Gothic" w:hAnsi="Century Gothic"/>
                <w:sz w:val="24"/>
                <w:szCs w:val="24"/>
              </w:rPr>
              <w:t>Lesson 4: Why is the mosque a special place for Muslims?</w:t>
            </w:r>
          </w:p>
          <w:p w14:paraId="655ACF11" w14:textId="77777777" w:rsidR="003C1FF5" w:rsidRPr="00C73CFC" w:rsidRDefault="0098649F" w:rsidP="0098649F">
            <w:pPr>
              <w:rPr>
                <w:rFonts w:ascii="Century Gothic" w:hAnsi="Century Gothic"/>
                <w:sz w:val="24"/>
                <w:szCs w:val="24"/>
              </w:rPr>
            </w:pPr>
            <w:r w:rsidRPr="00C73CFC">
              <w:rPr>
                <w:rFonts w:ascii="Century Gothic" w:hAnsi="Century Gothic"/>
                <w:sz w:val="24"/>
                <w:szCs w:val="24"/>
              </w:rPr>
              <w:t>Lesson 5: Why do Muslims celebrate at the end of Ramadan?</w:t>
            </w:r>
          </w:p>
          <w:p w14:paraId="5701BF74" w14:textId="16DD9B7C" w:rsidR="0098649F" w:rsidRPr="00C73CFC" w:rsidRDefault="0098649F" w:rsidP="0098649F">
            <w:pPr>
              <w:rPr>
                <w:rFonts w:ascii="Century Gothic" w:hAnsi="Century Gothic"/>
                <w:sz w:val="24"/>
                <w:szCs w:val="24"/>
              </w:rPr>
            </w:pPr>
          </w:p>
        </w:tc>
        <w:tc>
          <w:tcPr>
            <w:tcW w:w="6042" w:type="dxa"/>
          </w:tcPr>
          <w:p w14:paraId="35498D79" w14:textId="77777777" w:rsidR="00CE125C" w:rsidRPr="00C73CFC" w:rsidRDefault="003A5645" w:rsidP="003A5645">
            <w:pPr>
              <w:rPr>
                <w:rFonts w:ascii="Century Gothic" w:hAnsi="Century Gothic"/>
                <w:sz w:val="24"/>
                <w:szCs w:val="24"/>
              </w:rPr>
            </w:pPr>
            <w:r w:rsidRPr="00C73CFC">
              <w:rPr>
                <w:rFonts w:ascii="Century Gothic" w:hAnsi="Century Gothic"/>
                <w:sz w:val="24"/>
                <w:szCs w:val="24"/>
              </w:rPr>
              <w:t>Lesson 1: Where does Creation belong in the ‘Big Story’ of the Bible?</w:t>
            </w:r>
          </w:p>
          <w:p w14:paraId="2B36D5AB" w14:textId="77777777" w:rsidR="003A5645" w:rsidRPr="00C73CFC" w:rsidRDefault="00D964A9" w:rsidP="00D964A9">
            <w:pPr>
              <w:rPr>
                <w:rFonts w:ascii="Century Gothic" w:hAnsi="Century Gothic"/>
                <w:sz w:val="24"/>
                <w:szCs w:val="24"/>
              </w:rPr>
            </w:pPr>
            <w:r w:rsidRPr="00C73CFC">
              <w:rPr>
                <w:rFonts w:ascii="Century Gothic" w:hAnsi="Century Gothic"/>
                <w:sz w:val="24"/>
                <w:szCs w:val="24"/>
              </w:rPr>
              <w:t>Lesson 2: What kind of world do Christians believe in? What do we mean by good?</w:t>
            </w:r>
          </w:p>
          <w:p w14:paraId="310DF4A1" w14:textId="77777777" w:rsidR="00D964A9" w:rsidRPr="00C73CFC" w:rsidRDefault="00D964A9" w:rsidP="00D964A9">
            <w:pPr>
              <w:rPr>
                <w:rFonts w:ascii="Century Gothic" w:hAnsi="Century Gothic"/>
                <w:sz w:val="24"/>
                <w:szCs w:val="24"/>
              </w:rPr>
            </w:pPr>
            <w:r w:rsidRPr="00C73CFC">
              <w:rPr>
                <w:rFonts w:ascii="Century Gothic" w:hAnsi="Century Gothic"/>
                <w:sz w:val="24"/>
                <w:szCs w:val="24"/>
              </w:rPr>
              <w:t>Lesson 3: How have Christians interpreted looking after the world?</w:t>
            </w:r>
          </w:p>
          <w:p w14:paraId="670C8D0A" w14:textId="77777777" w:rsidR="00D964A9" w:rsidRPr="00C73CFC" w:rsidRDefault="00D964A9" w:rsidP="00D964A9">
            <w:pPr>
              <w:rPr>
                <w:rFonts w:ascii="Century Gothic" w:hAnsi="Century Gothic"/>
                <w:sz w:val="24"/>
                <w:szCs w:val="24"/>
              </w:rPr>
            </w:pPr>
            <w:r w:rsidRPr="00C73CFC">
              <w:rPr>
                <w:rFonts w:ascii="Century Gothic" w:hAnsi="Century Gothic"/>
                <w:sz w:val="24"/>
                <w:szCs w:val="24"/>
              </w:rPr>
              <w:t>Lesson 4: How do different Christians think about and look after the environment?</w:t>
            </w:r>
          </w:p>
          <w:p w14:paraId="791AB1EF" w14:textId="0AAA97A9" w:rsidR="00D964A9" w:rsidRPr="00C73CFC" w:rsidRDefault="00D964A9" w:rsidP="002472F9">
            <w:pPr>
              <w:rPr>
                <w:rFonts w:ascii="Century Gothic" w:hAnsi="Century Gothic"/>
                <w:sz w:val="24"/>
                <w:szCs w:val="24"/>
              </w:rPr>
            </w:pPr>
            <w:r w:rsidRPr="00C73CFC">
              <w:rPr>
                <w:rFonts w:ascii="Century Gothic" w:hAnsi="Century Gothic"/>
                <w:sz w:val="24"/>
                <w:szCs w:val="24"/>
              </w:rPr>
              <w:t>Lesson 5: What do Christians mean by ‘The Fall’?</w:t>
            </w:r>
            <w:r w:rsidR="002472F9" w:rsidRPr="00C73CFC">
              <w:t xml:space="preserve"> </w:t>
            </w:r>
            <w:r w:rsidR="002472F9" w:rsidRPr="00C73CFC">
              <w:rPr>
                <w:rFonts w:ascii="Century Gothic" w:hAnsi="Century Gothic"/>
                <w:sz w:val="24"/>
                <w:szCs w:val="24"/>
              </w:rPr>
              <w:t>Lesson 6: What do many Christians learn from the stories of Creation and the Fall?</w:t>
            </w:r>
          </w:p>
        </w:tc>
      </w:tr>
      <w:tr w:rsidR="00CE125C" w14:paraId="67223D34" w14:textId="77777777" w:rsidTr="00A0226B">
        <w:tc>
          <w:tcPr>
            <w:tcW w:w="2689" w:type="dxa"/>
            <w:vMerge/>
            <w:shd w:val="clear" w:color="auto" w:fill="FFC000"/>
          </w:tcPr>
          <w:p w14:paraId="12F6555D" w14:textId="77777777" w:rsidR="00CE125C" w:rsidRDefault="00CE125C" w:rsidP="00CE125C">
            <w:pPr>
              <w:jc w:val="center"/>
              <w:rPr>
                <w:rFonts w:ascii="Century Gothic" w:hAnsi="Century Gothic"/>
                <w:b/>
                <w:bCs/>
                <w:color w:val="002060"/>
                <w:sz w:val="48"/>
                <w:szCs w:val="48"/>
              </w:rPr>
            </w:pPr>
          </w:p>
        </w:tc>
        <w:tc>
          <w:tcPr>
            <w:tcW w:w="6095" w:type="dxa"/>
            <w:shd w:val="clear" w:color="auto" w:fill="002060"/>
            <w:vAlign w:val="center"/>
          </w:tcPr>
          <w:p w14:paraId="0F3591AD" w14:textId="77777777" w:rsidR="00CE125C" w:rsidRPr="000B033A" w:rsidRDefault="00CE125C" w:rsidP="00CE125C">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152258DE" w14:textId="77777777" w:rsidR="00CE125C" w:rsidRPr="000B033A" w:rsidRDefault="00CE125C" w:rsidP="00CE125C">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61B7E6E8" w14:textId="77777777" w:rsidR="00CE125C" w:rsidRPr="000B033A" w:rsidRDefault="00CE125C" w:rsidP="00CE125C">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7E40D8" w14:paraId="478B285F" w14:textId="77777777" w:rsidTr="008B13A9">
        <w:tc>
          <w:tcPr>
            <w:tcW w:w="2689" w:type="dxa"/>
            <w:vMerge/>
            <w:shd w:val="clear" w:color="auto" w:fill="FFC000"/>
          </w:tcPr>
          <w:p w14:paraId="2792D573" w14:textId="77777777" w:rsidR="007E40D8" w:rsidRDefault="007E40D8" w:rsidP="007E40D8">
            <w:pPr>
              <w:jc w:val="center"/>
              <w:rPr>
                <w:rFonts w:ascii="Century Gothic" w:hAnsi="Century Gothic"/>
                <w:b/>
                <w:bCs/>
                <w:color w:val="002060"/>
                <w:sz w:val="48"/>
                <w:szCs w:val="48"/>
              </w:rPr>
            </w:pPr>
          </w:p>
        </w:tc>
        <w:tc>
          <w:tcPr>
            <w:tcW w:w="6095" w:type="dxa"/>
          </w:tcPr>
          <w:p w14:paraId="667A1758" w14:textId="0080B516" w:rsidR="007E40D8" w:rsidRPr="008B079F" w:rsidRDefault="007E40D8" w:rsidP="007E40D8">
            <w:pPr>
              <w:ind w:left="26" w:right="64"/>
              <w:jc w:val="center"/>
              <w:rPr>
                <w:rFonts w:ascii="Century Gothic" w:hAnsi="Century Gothic"/>
                <w:sz w:val="20"/>
                <w:szCs w:val="20"/>
              </w:rPr>
            </w:pPr>
            <w:r w:rsidRPr="008B079F">
              <w:rPr>
                <w:rFonts w:ascii="Century Gothic" w:hAnsi="Century Gothic"/>
                <w:sz w:val="20"/>
                <w:szCs w:val="20"/>
              </w:rPr>
              <w:t>2a.</w:t>
            </w:r>
            <w:r>
              <w:rPr>
                <w:rFonts w:ascii="Century Gothic" w:hAnsi="Century Gothic"/>
                <w:sz w:val="20"/>
                <w:szCs w:val="20"/>
              </w:rPr>
              <w:t>4</w:t>
            </w:r>
            <w:r w:rsidRPr="008B079F">
              <w:rPr>
                <w:rFonts w:ascii="Century Gothic" w:hAnsi="Century Gothic"/>
                <w:sz w:val="20"/>
                <w:szCs w:val="20"/>
              </w:rPr>
              <w:t xml:space="preserve"> </w:t>
            </w:r>
            <w:r>
              <w:rPr>
                <w:rFonts w:ascii="Century Gothic" w:hAnsi="Century Gothic"/>
                <w:sz w:val="20"/>
                <w:szCs w:val="20"/>
              </w:rPr>
              <w:t>GOSPEL</w:t>
            </w:r>
            <w:r w:rsidRPr="008B079F">
              <w:rPr>
                <w:rFonts w:ascii="Century Gothic" w:hAnsi="Century Gothic"/>
                <w:sz w:val="20"/>
                <w:szCs w:val="20"/>
              </w:rPr>
              <w:t xml:space="preserve">: What </w:t>
            </w:r>
            <w:r>
              <w:rPr>
                <w:rFonts w:ascii="Century Gothic" w:hAnsi="Century Gothic"/>
                <w:sz w:val="20"/>
                <w:szCs w:val="20"/>
              </w:rPr>
              <w:t>kind of world did Jesus want?</w:t>
            </w:r>
          </w:p>
          <w:p w14:paraId="47136349" w14:textId="5FF9523F" w:rsidR="007E40D8" w:rsidRDefault="007E40D8" w:rsidP="007E40D8">
            <w:pPr>
              <w:jc w:val="center"/>
              <w:rPr>
                <w:rFonts w:ascii="Century Gothic" w:hAnsi="Century Gothic"/>
                <w:b/>
                <w:bCs/>
                <w:color w:val="002060"/>
                <w:sz w:val="48"/>
                <w:szCs w:val="48"/>
              </w:rPr>
            </w:pPr>
            <w:r w:rsidRPr="008B079F">
              <w:rPr>
                <w:rFonts w:ascii="Century Gothic" w:hAnsi="Century Gothic"/>
                <w:b/>
                <w:bCs/>
                <w:i/>
                <w:iCs/>
                <w:sz w:val="20"/>
                <w:szCs w:val="20"/>
              </w:rPr>
              <w:t>(Year 4: Unit 25)</w:t>
            </w:r>
          </w:p>
        </w:tc>
        <w:tc>
          <w:tcPr>
            <w:tcW w:w="6095" w:type="dxa"/>
          </w:tcPr>
          <w:p w14:paraId="5D05467A" w14:textId="660DF6A3" w:rsidR="007E40D8" w:rsidRPr="008B079F" w:rsidRDefault="007E40D8" w:rsidP="007E40D8">
            <w:pPr>
              <w:ind w:left="28"/>
              <w:jc w:val="center"/>
              <w:rPr>
                <w:rFonts w:ascii="Century Gothic" w:hAnsi="Century Gothic"/>
                <w:sz w:val="20"/>
                <w:szCs w:val="20"/>
              </w:rPr>
            </w:pPr>
            <w:r w:rsidRPr="008B079F">
              <w:rPr>
                <w:rFonts w:ascii="Century Gothic" w:hAnsi="Century Gothic"/>
                <w:sz w:val="20"/>
                <w:szCs w:val="20"/>
              </w:rPr>
              <w:t>How do festivals</w:t>
            </w:r>
            <w:r>
              <w:rPr>
                <w:rFonts w:ascii="Century Gothic" w:hAnsi="Century Gothic"/>
                <w:sz w:val="20"/>
                <w:szCs w:val="20"/>
              </w:rPr>
              <w:t xml:space="preserve"> </w:t>
            </w:r>
            <w:r w:rsidRPr="008B079F">
              <w:rPr>
                <w:rFonts w:ascii="Century Gothic" w:hAnsi="Century Gothic"/>
                <w:sz w:val="20"/>
                <w:szCs w:val="20"/>
              </w:rPr>
              <w:t>and family life show what matters to Jewish people?</w:t>
            </w:r>
          </w:p>
          <w:p w14:paraId="4DD4BE70" w14:textId="3C31E737" w:rsidR="007E40D8" w:rsidRDefault="007E40D8" w:rsidP="007E40D8">
            <w:pPr>
              <w:jc w:val="center"/>
              <w:rPr>
                <w:rFonts w:ascii="Century Gothic" w:hAnsi="Century Gothic"/>
                <w:b/>
                <w:bCs/>
                <w:color w:val="002060"/>
                <w:sz w:val="48"/>
                <w:szCs w:val="48"/>
              </w:rPr>
            </w:pPr>
            <w:r w:rsidRPr="008B079F">
              <w:rPr>
                <w:rFonts w:ascii="Century Gothic" w:hAnsi="Century Gothic"/>
                <w:b/>
                <w:bCs/>
                <w:i/>
                <w:iCs/>
                <w:sz w:val="20"/>
                <w:szCs w:val="20"/>
              </w:rPr>
              <w:t>(Year 3: Unit 22)</w:t>
            </w:r>
          </w:p>
        </w:tc>
        <w:tc>
          <w:tcPr>
            <w:tcW w:w="6042" w:type="dxa"/>
            <w:vAlign w:val="center"/>
          </w:tcPr>
          <w:p w14:paraId="71EF8D6A" w14:textId="77777777" w:rsidR="007E40D8" w:rsidRPr="008B079F" w:rsidRDefault="007E40D8" w:rsidP="007E40D8">
            <w:pPr>
              <w:ind w:left="28"/>
              <w:jc w:val="center"/>
              <w:rPr>
                <w:rFonts w:ascii="Century Gothic" w:hAnsi="Century Gothic"/>
                <w:sz w:val="20"/>
                <w:szCs w:val="20"/>
              </w:rPr>
            </w:pPr>
            <w:r w:rsidRPr="008B079F">
              <w:rPr>
                <w:rFonts w:ascii="Century Gothic" w:hAnsi="Century Gothic"/>
                <w:sz w:val="20"/>
                <w:szCs w:val="20"/>
              </w:rPr>
              <w:t>How and why do religious and non-religious people try to make the world a better place?</w:t>
            </w:r>
          </w:p>
          <w:p w14:paraId="759A9D22" w14:textId="41162A3A" w:rsidR="007E40D8" w:rsidRDefault="007E40D8" w:rsidP="007E40D8">
            <w:pPr>
              <w:jc w:val="center"/>
              <w:rPr>
                <w:rFonts w:ascii="Century Gothic" w:hAnsi="Century Gothic"/>
                <w:b/>
                <w:bCs/>
                <w:color w:val="002060"/>
                <w:sz w:val="48"/>
                <w:szCs w:val="48"/>
              </w:rPr>
            </w:pPr>
            <w:r w:rsidRPr="008B079F">
              <w:rPr>
                <w:rFonts w:ascii="Century Gothic" w:hAnsi="Century Gothic"/>
                <w:b/>
                <w:bCs/>
                <w:i/>
                <w:iCs/>
                <w:sz w:val="20"/>
                <w:szCs w:val="20"/>
              </w:rPr>
              <w:t>(Year 3: Unit 24)</w:t>
            </w:r>
          </w:p>
        </w:tc>
      </w:tr>
      <w:tr w:rsidR="007E40D8" w14:paraId="6BEDC4B0" w14:textId="77777777" w:rsidTr="00A0226B">
        <w:tc>
          <w:tcPr>
            <w:tcW w:w="2689" w:type="dxa"/>
            <w:vMerge/>
            <w:shd w:val="clear" w:color="auto" w:fill="FFC000"/>
          </w:tcPr>
          <w:p w14:paraId="4098AAA4" w14:textId="77777777" w:rsidR="007E40D8" w:rsidRDefault="007E40D8" w:rsidP="007E40D8">
            <w:pPr>
              <w:jc w:val="center"/>
              <w:rPr>
                <w:rFonts w:ascii="Century Gothic" w:hAnsi="Century Gothic"/>
                <w:b/>
                <w:bCs/>
                <w:color w:val="002060"/>
                <w:sz w:val="48"/>
                <w:szCs w:val="48"/>
              </w:rPr>
            </w:pPr>
          </w:p>
        </w:tc>
        <w:tc>
          <w:tcPr>
            <w:tcW w:w="6095" w:type="dxa"/>
          </w:tcPr>
          <w:p w14:paraId="6A777534" w14:textId="77777777" w:rsidR="007E40D8" w:rsidRPr="00C73CFC" w:rsidRDefault="00037C33" w:rsidP="00037C33">
            <w:pPr>
              <w:rPr>
                <w:rFonts w:ascii="Century Gothic" w:hAnsi="Century Gothic"/>
                <w:sz w:val="24"/>
                <w:szCs w:val="24"/>
              </w:rPr>
            </w:pPr>
            <w:r w:rsidRPr="00C73CFC">
              <w:rPr>
                <w:rFonts w:ascii="Century Gothic" w:hAnsi="Century Gothic"/>
                <w:sz w:val="24"/>
                <w:szCs w:val="24"/>
              </w:rPr>
              <w:t>Lesson 1: What kind of world did Jesus want?</w:t>
            </w:r>
          </w:p>
          <w:p w14:paraId="3FD322F6" w14:textId="77777777" w:rsidR="00037C33" w:rsidRPr="00C73CFC" w:rsidRDefault="00E66618" w:rsidP="00E66618">
            <w:pPr>
              <w:rPr>
                <w:rFonts w:ascii="Century Gothic" w:hAnsi="Century Gothic"/>
                <w:sz w:val="24"/>
                <w:szCs w:val="24"/>
              </w:rPr>
            </w:pPr>
            <w:r w:rsidRPr="00C73CFC">
              <w:rPr>
                <w:rFonts w:ascii="Century Gothic" w:hAnsi="Century Gothic"/>
                <w:sz w:val="24"/>
                <w:szCs w:val="24"/>
              </w:rPr>
              <w:t>Lesson 2: How does ‘fishers of men’ apply to Christians today?</w:t>
            </w:r>
          </w:p>
          <w:p w14:paraId="7DF0808A" w14:textId="77777777" w:rsidR="00E66618" w:rsidRPr="00C73CFC" w:rsidRDefault="00E66618" w:rsidP="00E66618">
            <w:pPr>
              <w:rPr>
                <w:rFonts w:ascii="Century Gothic" w:hAnsi="Century Gothic"/>
                <w:sz w:val="24"/>
                <w:szCs w:val="24"/>
              </w:rPr>
            </w:pPr>
            <w:r w:rsidRPr="00C73CFC">
              <w:rPr>
                <w:rFonts w:ascii="Century Gothic" w:hAnsi="Century Gothic"/>
                <w:sz w:val="24"/>
                <w:szCs w:val="24"/>
              </w:rPr>
              <w:t>Lesson 3: What is an evangelist?</w:t>
            </w:r>
          </w:p>
          <w:p w14:paraId="6021F59C" w14:textId="77777777" w:rsidR="00E66618" w:rsidRPr="00C73CFC" w:rsidRDefault="00E66618" w:rsidP="00E66618">
            <w:r w:rsidRPr="00C73CFC">
              <w:rPr>
                <w:rFonts w:ascii="Century Gothic" w:hAnsi="Century Gothic"/>
                <w:sz w:val="24"/>
                <w:szCs w:val="24"/>
              </w:rPr>
              <w:t>Lesson 4: How did and does Jesus want people to act?</w:t>
            </w:r>
            <w:r w:rsidRPr="00C73CFC">
              <w:t xml:space="preserve"> </w:t>
            </w:r>
          </w:p>
          <w:p w14:paraId="3252A107" w14:textId="77777777" w:rsidR="00E66618" w:rsidRPr="00C73CFC" w:rsidRDefault="00E66618" w:rsidP="00E66618">
            <w:pPr>
              <w:rPr>
                <w:rFonts w:ascii="Century Gothic" w:hAnsi="Century Gothic"/>
                <w:sz w:val="24"/>
                <w:szCs w:val="24"/>
              </w:rPr>
            </w:pPr>
            <w:r w:rsidRPr="00C73CFC">
              <w:rPr>
                <w:rFonts w:ascii="Century Gothic" w:hAnsi="Century Gothic"/>
                <w:sz w:val="24"/>
                <w:szCs w:val="24"/>
              </w:rPr>
              <w:t>Lesson 5: What does the Good Samaritan teach Christians?</w:t>
            </w:r>
          </w:p>
          <w:p w14:paraId="3BD71F29" w14:textId="79E02C47" w:rsidR="00E66618" w:rsidRPr="00C73CFC" w:rsidRDefault="00404F15" w:rsidP="00404F15">
            <w:pPr>
              <w:rPr>
                <w:rFonts w:ascii="Century Gothic" w:hAnsi="Century Gothic"/>
                <w:sz w:val="24"/>
                <w:szCs w:val="24"/>
              </w:rPr>
            </w:pPr>
            <w:r w:rsidRPr="00C73CFC">
              <w:rPr>
                <w:rFonts w:ascii="Century Gothic" w:hAnsi="Century Gothic"/>
                <w:sz w:val="24"/>
                <w:szCs w:val="24"/>
              </w:rPr>
              <w:t>Lesson 6: What kind of world did Jesus want?</w:t>
            </w:r>
          </w:p>
        </w:tc>
        <w:tc>
          <w:tcPr>
            <w:tcW w:w="6095" w:type="dxa"/>
          </w:tcPr>
          <w:p w14:paraId="481D2E5B" w14:textId="77777777" w:rsidR="007E40D8" w:rsidRPr="00C73CFC" w:rsidRDefault="009637E7" w:rsidP="009637E7">
            <w:pPr>
              <w:rPr>
                <w:rFonts w:ascii="Century Gothic" w:hAnsi="Century Gothic"/>
                <w:sz w:val="24"/>
                <w:szCs w:val="24"/>
              </w:rPr>
            </w:pPr>
            <w:r w:rsidRPr="00C73CFC">
              <w:rPr>
                <w:rFonts w:ascii="Century Gothic" w:hAnsi="Century Gothic"/>
                <w:sz w:val="24"/>
                <w:szCs w:val="24"/>
              </w:rPr>
              <w:t>Lesson 1: What do many Jewish people do to mark Shabbat?</w:t>
            </w:r>
          </w:p>
          <w:p w14:paraId="6F008251" w14:textId="77777777" w:rsidR="009637E7" w:rsidRPr="00C73CFC" w:rsidRDefault="006325C8" w:rsidP="006325C8">
            <w:pPr>
              <w:rPr>
                <w:rFonts w:ascii="Century Gothic" w:hAnsi="Century Gothic"/>
                <w:sz w:val="24"/>
                <w:szCs w:val="24"/>
              </w:rPr>
            </w:pPr>
            <w:r w:rsidRPr="00C73CFC">
              <w:rPr>
                <w:rFonts w:ascii="Century Gothic" w:hAnsi="Century Gothic"/>
                <w:sz w:val="24"/>
                <w:szCs w:val="24"/>
              </w:rPr>
              <w:t>Lesson 2: What does Shabbat look like in the UK today?</w:t>
            </w:r>
          </w:p>
          <w:p w14:paraId="7AF13993" w14:textId="77777777" w:rsidR="006325C8" w:rsidRPr="00C73CFC" w:rsidRDefault="006325C8" w:rsidP="006325C8">
            <w:pPr>
              <w:rPr>
                <w:rFonts w:ascii="Century Gothic" w:hAnsi="Century Gothic"/>
                <w:sz w:val="24"/>
                <w:szCs w:val="24"/>
              </w:rPr>
            </w:pPr>
            <w:r w:rsidRPr="00C73CFC">
              <w:rPr>
                <w:rFonts w:ascii="Century Gothic" w:hAnsi="Century Gothic"/>
                <w:sz w:val="24"/>
                <w:szCs w:val="24"/>
              </w:rPr>
              <w:t>Lesson 3: What do different Jewish people celebrate at Rosh Hashanah?</w:t>
            </w:r>
          </w:p>
          <w:p w14:paraId="6B3277B3" w14:textId="77777777" w:rsidR="006325C8" w:rsidRPr="00C73CFC" w:rsidRDefault="006325C8" w:rsidP="006325C8">
            <w:pPr>
              <w:rPr>
                <w:rFonts w:ascii="Century Gothic" w:hAnsi="Century Gothic"/>
                <w:sz w:val="24"/>
                <w:szCs w:val="24"/>
              </w:rPr>
            </w:pPr>
            <w:r w:rsidRPr="00C73CFC">
              <w:rPr>
                <w:rFonts w:ascii="Century Gothic" w:hAnsi="Century Gothic"/>
                <w:sz w:val="24"/>
                <w:szCs w:val="24"/>
              </w:rPr>
              <w:t>Lesson 4: What happens at Yom Kippur?</w:t>
            </w:r>
          </w:p>
          <w:p w14:paraId="40BE93D5" w14:textId="77777777" w:rsidR="006325C8" w:rsidRPr="00C73CFC" w:rsidRDefault="00DA0769" w:rsidP="00DA0769">
            <w:pPr>
              <w:rPr>
                <w:rFonts w:ascii="Century Gothic" w:hAnsi="Century Gothic"/>
                <w:sz w:val="24"/>
                <w:szCs w:val="24"/>
              </w:rPr>
            </w:pPr>
            <w:r w:rsidRPr="00C73CFC">
              <w:rPr>
                <w:rFonts w:ascii="Century Gothic" w:hAnsi="Century Gothic"/>
                <w:sz w:val="24"/>
                <w:szCs w:val="24"/>
              </w:rPr>
              <w:t>Lesson 5: What is the story of Passover?</w:t>
            </w:r>
          </w:p>
          <w:p w14:paraId="46D3299B" w14:textId="20CACB89" w:rsidR="00DA0769" w:rsidRPr="00C73CFC" w:rsidRDefault="00DA0769" w:rsidP="00DA0769">
            <w:pPr>
              <w:rPr>
                <w:rFonts w:ascii="Century Gothic" w:hAnsi="Century Gothic"/>
                <w:sz w:val="24"/>
                <w:szCs w:val="24"/>
              </w:rPr>
            </w:pPr>
            <w:r w:rsidRPr="00C73CFC">
              <w:rPr>
                <w:rFonts w:ascii="Century Gothic" w:hAnsi="Century Gothic"/>
                <w:sz w:val="24"/>
                <w:szCs w:val="24"/>
              </w:rPr>
              <w:t>Lesson 6: Why do many Jews celebrate Passover every year?</w:t>
            </w:r>
          </w:p>
        </w:tc>
        <w:tc>
          <w:tcPr>
            <w:tcW w:w="6042" w:type="dxa"/>
          </w:tcPr>
          <w:p w14:paraId="6F20694F" w14:textId="77777777" w:rsidR="007E40D8" w:rsidRPr="00C73CFC" w:rsidRDefault="00AE1AE0" w:rsidP="00AE1AE0">
            <w:pPr>
              <w:rPr>
                <w:rFonts w:ascii="Century Gothic" w:hAnsi="Century Gothic"/>
                <w:sz w:val="24"/>
                <w:szCs w:val="24"/>
              </w:rPr>
            </w:pPr>
            <w:r w:rsidRPr="00C73CFC">
              <w:rPr>
                <w:rFonts w:ascii="Century Gothic" w:hAnsi="Century Gothic"/>
                <w:sz w:val="24"/>
                <w:szCs w:val="24"/>
              </w:rPr>
              <w:t>Lesson 1: How and why do people try to make the world a better place? What is wrong with the world?</w:t>
            </w:r>
          </w:p>
          <w:p w14:paraId="6256028E" w14:textId="77777777" w:rsidR="00AE1AE0" w:rsidRPr="00C73CFC" w:rsidRDefault="00BD2E3E" w:rsidP="00BD2E3E">
            <w:pPr>
              <w:rPr>
                <w:rFonts w:ascii="Century Gothic" w:hAnsi="Century Gothic"/>
                <w:sz w:val="24"/>
                <w:szCs w:val="24"/>
              </w:rPr>
            </w:pPr>
            <w:r w:rsidRPr="00C73CFC">
              <w:rPr>
                <w:rFonts w:ascii="Century Gothic" w:hAnsi="Century Gothic"/>
                <w:sz w:val="24"/>
                <w:szCs w:val="24"/>
              </w:rPr>
              <w:t>Lesson 2: How can the ‘Golden Rule’ help people to work out how to make the world a better place?</w:t>
            </w:r>
          </w:p>
          <w:p w14:paraId="722510F5" w14:textId="77777777" w:rsidR="00BD2E3E" w:rsidRPr="00C73CFC" w:rsidRDefault="00BD2E3E" w:rsidP="00BD2E3E">
            <w:pPr>
              <w:rPr>
                <w:rFonts w:ascii="Century Gothic" w:hAnsi="Century Gothic"/>
                <w:sz w:val="24"/>
                <w:szCs w:val="24"/>
              </w:rPr>
            </w:pPr>
            <w:r w:rsidRPr="00C73CFC">
              <w:rPr>
                <w:rFonts w:ascii="Century Gothic" w:hAnsi="Century Gothic"/>
                <w:sz w:val="24"/>
                <w:szCs w:val="24"/>
              </w:rPr>
              <w:t>Lesson 3: Tikkun Olam, repairing the world: how do Jewish people try to make the world a better place?</w:t>
            </w:r>
          </w:p>
          <w:p w14:paraId="3D9FE613" w14:textId="77777777" w:rsidR="00BD2E3E" w:rsidRPr="00C73CFC" w:rsidRDefault="00BD2E3E" w:rsidP="00BD2E3E">
            <w:pPr>
              <w:rPr>
                <w:rFonts w:ascii="Century Gothic" w:hAnsi="Century Gothic"/>
                <w:sz w:val="24"/>
                <w:szCs w:val="24"/>
              </w:rPr>
            </w:pPr>
            <w:r w:rsidRPr="00C73CFC">
              <w:rPr>
                <w:rFonts w:ascii="Century Gothic" w:hAnsi="Century Gothic"/>
                <w:sz w:val="24"/>
                <w:szCs w:val="24"/>
              </w:rPr>
              <w:t>Lesson 4: Who is inspired by Jesus’ example of sacrifice?</w:t>
            </w:r>
          </w:p>
          <w:p w14:paraId="39B8C149" w14:textId="77777777" w:rsidR="00BD2E3E" w:rsidRPr="00C73CFC" w:rsidRDefault="0087778F" w:rsidP="0087778F">
            <w:pPr>
              <w:rPr>
                <w:rFonts w:ascii="Century Gothic" w:hAnsi="Century Gothic"/>
                <w:sz w:val="24"/>
                <w:szCs w:val="24"/>
              </w:rPr>
            </w:pPr>
            <w:r w:rsidRPr="00C73CFC">
              <w:rPr>
                <w:rFonts w:ascii="Century Gothic" w:hAnsi="Century Gothic"/>
                <w:sz w:val="24"/>
                <w:szCs w:val="24"/>
              </w:rPr>
              <w:t>Lesson 5: How do Muslims try to make the world a better place?</w:t>
            </w:r>
          </w:p>
          <w:p w14:paraId="2DF0049D" w14:textId="10A606D8" w:rsidR="0087778F" w:rsidRPr="00C73CFC" w:rsidRDefault="0087778F" w:rsidP="0087778F">
            <w:pPr>
              <w:rPr>
                <w:rFonts w:ascii="Century Gothic" w:hAnsi="Century Gothic"/>
                <w:sz w:val="24"/>
                <w:szCs w:val="24"/>
              </w:rPr>
            </w:pPr>
            <w:r w:rsidRPr="00C73CFC">
              <w:rPr>
                <w:rFonts w:ascii="Century Gothic" w:hAnsi="Century Gothic"/>
                <w:sz w:val="24"/>
                <w:szCs w:val="24"/>
              </w:rPr>
              <w:t>Lesson 6: How do non-religious people try to make the world a better place?</w:t>
            </w:r>
          </w:p>
        </w:tc>
      </w:tr>
    </w:tbl>
    <w:p w14:paraId="541D983E" w14:textId="77777777" w:rsidR="00622296" w:rsidRDefault="00622296" w:rsidP="00622296">
      <w:pPr>
        <w:spacing w:after="0"/>
        <w:jc w:val="center"/>
        <w:rPr>
          <w:rFonts w:ascii="Century Gothic" w:hAnsi="Century Gothic"/>
          <w:b/>
          <w:bCs/>
          <w:color w:val="002060"/>
          <w:sz w:val="48"/>
          <w:szCs w:val="48"/>
        </w:rPr>
      </w:pPr>
      <w:r>
        <w:rPr>
          <w:noProof/>
        </w:rPr>
        <w:drawing>
          <wp:anchor distT="0" distB="0" distL="114300" distR="114300" simplePos="0" relativeHeight="251706368" behindDoc="0" locked="0" layoutInCell="1" allowOverlap="1" wp14:anchorId="550E3C09" wp14:editId="1E2211D8">
            <wp:simplePos x="0" y="0"/>
            <wp:positionH relativeFrom="margin">
              <wp:posOffset>0</wp:posOffset>
            </wp:positionH>
            <wp:positionV relativeFrom="paragraph">
              <wp:posOffset>-66040</wp:posOffset>
            </wp:positionV>
            <wp:extent cx="4746625" cy="1339215"/>
            <wp:effectExtent l="0" t="0" r="0" b="0"/>
            <wp:wrapNone/>
            <wp:docPr id="2100876828"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1C134684" wp14:editId="2A84EE87">
            <wp:simplePos x="0" y="0"/>
            <wp:positionH relativeFrom="margin">
              <wp:posOffset>8490585</wp:posOffset>
            </wp:positionH>
            <wp:positionV relativeFrom="paragraph">
              <wp:posOffset>-64632</wp:posOffset>
            </wp:positionV>
            <wp:extent cx="4794250" cy="1271905"/>
            <wp:effectExtent l="0" t="0" r="6350" b="4445"/>
            <wp:wrapNone/>
            <wp:docPr id="783864383"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 xml:space="preserve">Curriculum Overview </w:t>
      </w:r>
    </w:p>
    <w:p w14:paraId="0E66626F" w14:textId="77777777"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KS2</w:t>
      </w:r>
    </w:p>
    <w:p w14:paraId="5F2800BE" w14:textId="7F24842E" w:rsidR="00C73CFC" w:rsidRDefault="00622296" w:rsidP="00622296">
      <w:pPr>
        <w:spacing w:after="0"/>
        <w:jc w:val="center"/>
        <w:rPr>
          <w:rFonts w:ascii="Century Gothic" w:eastAsia="Arial Nova" w:hAnsi="Century Gothic" w:cs="Arial Nova"/>
          <w:sz w:val="28"/>
          <w:szCs w:val="28"/>
        </w:rPr>
      </w:pPr>
      <w:r>
        <w:rPr>
          <w:rFonts w:ascii="Century Gothic" w:hAnsi="Century Gothic"/>
          <w:b/>
          <w:bCs/>
          <w:color w:val="002060"/>
          <w:sz w:val="48"/>
          <w:szCs w:val="48"/>
        </w:rPr>
        <w:t>Cycle 3</w:t>
      </w:r>
    </w:p>
    <w:p w14:paraId="5EAFC150" w14:textId="77777777" w:rsidR="00C73CFC" w:rsidRDefault="00C73CFC" w:rsidP="00ED4B58">
      <w:pPr>
        <w:jc w:val="center"/>
        <w:rPr>
          <w:rFonts w:ascii="Century Gothic" w:eastAsia="Arial Nova" w:hAnsi="Century Gothic" w:cs="Arial Nova"/>
          <w:sz w:val="28"/>
          <w:szCs w:val="28"/>
        </w:rPr>
      </w:pPr>
    </w:p>
    <w:tbl>
      <w:tblPr>
        <w:tblStyle w:val="TableGrid"/>
        <w:tblW w:w="0" w:type="auto"/>
        <w:tblLook w:val="04A0" w:firstRow="1" w:lastRow="0" w:firstColumn="1" w:lastColumn="0" w:noHBand="0" w:noVBand="1"/>
      </w:tblPr>
      <w:tblGrid>
        <w:gridCol w:w="2689"/>
        <w:gridCol w:w="6095"/>
        <w:gridCol w:w="6095"/>
        <w:gridCol w:w="6042"/>
      </w:tblGrid>
      <w:tr w:rsidR="000B033A" w14:paraId="0F2DE658" w14:textId="77777777" w:rsidTr="00A0226B">
        <w:tc>
          <w:tcPr>
            <w:tcW w:w="2689" w:type="dxa"/>
            <w:shd w:val="clear" w:color="auto" w:fill="002060"/>
          </w:tcPr>
          <w:p w14:paraId="4752713C" w14:textId="77777777" w:rsidR="000B033A" w:rsidRPr="000B033A" w:rsidRDefault="000B033A" w:rsidP="00A0226B">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KS2</w:t>
            </w:r>
            <w:r w:rsidRPr="000B033A">
              <w:rPr>
                <w:rFonts w:ascii="Century Gothic" w:hAnsi="Century Gothic"/>
                <w:b/>
                <w:bCs/>
                <w:color w:val="FFFFFF" w:themeColor="background1"/>
                <w:sz w:val="48"/>
                <w:szCs w:val="48"/>
              </w:rPr>
              <w:t> </w:t>
            </w:r>
          </w:p>
        </w:tc>
        <w:tc>
          <w:tcPr>
            <w:tcW w:w="6095" w:type="dxa"/>
            <w:shd w:val="clear" w:color="auto" w:fill="002060"/>
          </w:tcPr>
          <w:p w14:paraId="40CEE8E8"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5CC9EB8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495CFB9F"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55B2AB4D" w14:textId="77777777" w:rsidTr="00A0226B">
        <w:tc>
          <w:tcPr>
            <w:tcW w:w="2689" w:type="dxa"/>
            <w:vMerge w:val="restart"/>
            <w:shd w:val="clear" w:color="auto" w:fill="FFC000"/>
            <w:vAlign w:val="center"/>
          </w:tcPr>
          <w:p w14:paraId="6EEA80CD" w14:textId="1ECF69EF"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Cycle 3</w:t>
            </w:r>
          </w:p>
        </w:tc>
        <w:tc>
          <w:tcPr>
            <w:tcW w:w="6095" w:type="dxa"/>
          </w:tcPr>
          <w:p w14:paraId="1F759EB8" w14:textId="77777777" w:rsidR="00C25366" w:rsidRPr="008B079F" w:rsidRDefault="00C25366" w:rsidP="00C25366">
            <w:pPr>
              <w:ind w:left="28"/>
              <w:jc w:val="center"/>
              <w:rPr>
                <w:rFonts w:ascii="Century Gothic" w:hAnsi="Century Gothic"/>
                <w:sz w:val="20"/>
                <w:szCs w:val="20"/>
              </w:rPr>
            </w:pPr>
            <w:r w:rsidRPr="008B079F">
              <w:rPr>
                <w:rFonts w:ascii="Century Gothic" w:hAnsi="Century Gothic"/>
                <w:sz w:val="20"/>
                <w:szCs w:val="20"/>
              </w:rPr>
              <w:t>2b.1: GOD: What does it mean if God is Holy and Loving?</w:t>
            </w:r>
          </w:p>
          <w:p w14:paraId="355C3993" w14:textId="2D03194A" w:rsidR="000B033A" w:rsidRPr="00C25366" w:rsidRDefault="00C25366" w:rsidP="00C25366">
            <w:pPr>
              <w:ind w:left="1" w:right="87"/>
              <w:jc w:val="center"/>
              <w:rPr>
                <w:rFonts w:ascii="Century Gothic" w:hAnsi="Century Gothic"/>
                <w:sz w:val="20"/>
                <w:szCs w:val="20"/>
              </w:rPr>
            </w:pPr>
            <w:r w:rsidRPr="008B079F">
              <w:rPr>
                <w:rFonts w:ascii="Century Gothic" w:hAnsi="Century Gothic"/>
                <w:b/>
                <w:bCs/>
                <w:i/>
                <w:iCs/>
                <w:sz w:val="20"/>
                <w:szCs w:val="20"/>
              </w:rPr>
              <w:t>(Year 5: Unit 31)</w:t>
            </w:r>
          </w:p>
        </w:tc>
        <w:tc>
          <w:tcPr>
            <w:tcW w:w="6095" w:type="dxa"/>
          </w:tcPr>
          <w:p w14:paraId="0FEF8B9E" w14:textId="7BFED56B" w:rsidR="00EA7E29" w:rsidRPr="008B079F" w:rsidRDefault="00EA7E29" w:rsidP="00EA7E29">
            <w:pPr>
              <w:spacing w:after="2"/>
              <w:ind w:left="7"/>
              <w:jc w:val="center"/>
              <w:rPr>
                <w:rFonts w:ascii="Century Gothic" w:hAnsi="Century Gothic"/>
                <w:sz w:val="20"/>
                <w:szCs w:val="20"/>
              </w:rPr>
            </w:pPr>
            <w:r w:rsidRPr="008B079F">
              <w:rPr>
                <w:rFonts w:ascii="Century Gothic" w:hAnsi="Century Gothic"/>
                <w:sz w:val="20"/>
                <w:szCs w:val="20"/>
              </w:rPr>
              <w:t>Why is the Torah so important to</w:t>
            </w:r>
            <w:r>
              <w:rPr>
                <w:rFonts w:ascii="Century Gothic" w:hAnsi="Century Gothic"/>
                <w:sz w:val="20"/>
                <w:szCs w:val="20"/>
              </w:rPr>
              <w:t xml:space="preserve"> </w:t>
            </w:r>
            <w:r w:rsidRPr="008B079F">
              <w:rPr>
                <w:rFonts w:ascii="Century Gothic" w:hAnsi="Century Gothic"/>
                <w:sz w:val="20"/>
                <w:szCs w:val="20"/>
              </w:rPr>
              <w:t>Jewish people?</w:t>
            </w:r>
          </w:p>
          <w:p w14:paraId="2E19950B" w14:textId="6E4D1212" w:rsidR="000B033A" w:rsidRDefault="00EA7E29" w:rsidP="00EA7E29">
            <w:pPr>
              <w:jc w:val="center"/>
              <w:rPr>
                <w:rFonts w:ascii="Century Gothic" w:hAnsi="Century Gothic"/>
                <w:b/>
                <w:bCs/>
                <w:color w:val="002060"/>
                <w:sz w:val="48"/>
                <w:szCs w:val="48"/>
              </w:rPr>
            </w:pPr>
            <w:r w:rsidRPr="008B079F">
              <w:rPr>
                <w:rFonts w:ascii="Century Gothic" w:hAnsi="Century Gothic"/>
                <w:b/>
                <w:bCs/>
                <w:i/>
                <w:iCs/>
                <w:sz w:val="20"/>
                <w:szCs w:val="20"/>
              </w:rPr>
              <w:t>(Year 5: Unit 33)</w:t>
            </w:r>
          </w:p>
        </w:tc>
        <w:tc>
          <w:tcPr>
            <w:tcW w:w="6042" w:type="dxa"/>
          </w:tcPr>
          <w:p w14:paraId="2F8F6D06" w14:textId="77777777" w:rsidR="00997639" w:rsidRPr="008B079F" w:rsidRDefault="00997639" w:rsidP="00997639">
            <w:pPr>
              <w:ind w:left="28"/>
              <w:jc w:val="center"/>
              <w:rPr>
                <w:rFonts w:ascii="Century Gothic" w:hAnsi="Century Gothic"/>
                <w:sz w:val="20"/>
                <w:szCs w:val="20"/>
              </w:rPr>
            </w:pPr>
            <w:r w:rsidRPr="008B079F">
              <w:rPr>
                <w:rFonts w:ascii="Century Gothic" w:hAnsi="Century Gothic"/>
                <w:sz w:val="20"/>
                <w:szCs w:val="20"/>
              </w:rPr>
              <w:t>What does it mean to be a Muslim in Britain today?</w:t>
            </w:r>
          </w:p>
          <w:p w14:paraId="26779C44" w14:textId="05857ECE" w:rsidR="000B033A" w:rsidRDefault="00997639" w:rsidP="00997639">
            <w:pPr>
              <w:jc w:val="center"/>
              <w:rPr>
                <w:rFonts w:ascii="Century Gothic" w:hAnsi="Century Gothic"/>
                <w:b/>
                <w:bCs/>
                <w:color w:val="002060"/>
                <w:sz w:val="48"/>
                <w:szCs w:val="48"/>
              </w:rPr>
            </w:pPr>
            <w:r w:rsidRPr="008B079F">
              <w:rPr>
                <w:rFonts w:ascii="Century Gothic" w:hAnsi="Century Gothic"/>
                <w:b/>
                <w:bCs/>
                <w:i/>
                <w:iCs/>
                <w:sz w:val="20"/>
                <w:szCs w:val="20"/>
              </w:rPr>
              <w:t>(Year 5: Unit 32)</w:t>
            </w:r>
          </w:p>
        </w:tc>
      </w:tr>
      <w:tr w:rsidR="000B033A" w14:paraId="636BD3B8" w14:textId="77777777" w:rsidTr="00A0226B">
        <w:tc>
          <w:tcPr>
            <w:tcW w:w="2689" w:type="dxa"/>
            <w:vMerge/>
            <w:shd w:val="clear" w:color="auto" w:fill="FFC000"/>
          </w:tcPr>
          <w:p w14:paraId="42629791" w14:textId="77777777" w:rsidR="000B033A" w:rsidRDefault="000B033A" w:rsidP="00A0226B">
            <w:pPr>
              <w:jc w:val="center"/>
              <w:rPr>
                <w:rFonts w:ascii="Century Gothic" w:hAnsi="Century Gothic"/>
                <w:b/>
                <w:bCs/>
                <w:color w:val="002060"/>
                <w:sz w:val="48"/>
                <w:szCs w:val="48"/>
              </w:rPr>
            </w:pPr>
          </w:p>
        </w:tc>
        <w:tc>
          <w:tcPr>
            <w:tcW w:w="6095" w:type="dxa"/>
          </w:tcPr>
          <w:p w14:paraId="23F902F4" w14:textId="77777777" w:rsidR="000B033A" w:rsidRPr="00C73CFC" w:rsidRDefault="00C62DCD" w:rsidP="00C62DCD">
            <w:pPr>
              <w:rPr>
                <w:rFonts w:ascii="Century Gothic" w:hAnsi="Century Gothic"/>
                <w:sz w:val="24"/>
                <w:szCs w:val="24"/>
              </w:rPr>
            </w:pPr>
            <w:r w:rsidRPr="00C73CFC">
              <w:rPr>
                <w:rFonts w:ascii="Century Gothic" w:hAnsi="Century Gothic"/>
                <w:sz w:val="24"/>
                <w:szCs w:val="24"/>
              </w:rPr>
              <w:t>Lesson 1: What words do pupils connect to the idea of ‘God’? What words do Christians connect to their idea of God?</w:t>
            </w:r>
          </w:p>
          <w:p w14:paraId="0C02FEC6" w14:textId="77777777" w:rsidR="00C62DCD" w:rsidRPr="00C73CFC" w:rsidRDefault="00197867" w:rsidP="00197867">
            <w:pPr>
              <w:rPr>
                <w:rFonts w:ascii="Century Gothic" w:hAnsi="Century Gothic"/>
                <w:sz w:val="24"/>
                <w:szCs w:val="24"/>
              </w:rPr>
            </w:pPr>
            <w:r w:rsidRPr="00C73CFC">
              <w:rPr>
                <w:rFonts w:ascii="Century Gothic" w:hAnsi="Century Gothic"/>
                <w:sz w:val="24"/>
                <w:szCs w:val="24"/>
              </w:rPr>
              <w:t>Lesson 2: What does the Bible say God is like?</w:t>
            </w:r>
          </w:p>
          <w:p w14:paraId="6C811FC9" w14:textId="77777777" w:rsidR="00197867" w:rsidRPr="00C73CFC" w:rsidRDefault="00197867" w:rsidP="00197867">
            <w:pPr>
              <w:rPr>
                <w:rFonts w:ascii="Century Gothic" w:hAnsi="Century Gothic"/>
                <w:sz w:val="24"/>
                <w:szCs w:val="24"/>
              </w:rPr>
            </w:pPr>
            <w:r w:rsidRPr="00C73CFC">
              <w:rPr>
                <w:rFonts w:ascii="Century Gothic" w:hAnsi="Century Gothic"/>
                <w:sz w:val="24"/>
                <w:szCs w:val="24"/>
              </w:rPr>
              <w:t>Lesson 3: How can ideas of God be expressed in art?</w:t>
            </w:r>
          </w:p>
          <w:p w14:paraId="16DBBC2E" w14:textId="77777777" w:rsidR="00197867" w:rsidRPr="00C73CFC" w:rsidRDefault="00197867" w:rsidP="00197867">
            <w:pPr>
              <w:rPr>
                <w:rFonts w:ascii="Century Gothic" w:hAnsi="Century Gothic"/>
                <w:sz w:val="24"/>
                <w:szCs w:val="24"/>
              </w:rPr>
            </w:pPr>
            <w:r w:rsidRPr="00C73CFC">
              <w:rPr>
                <w:rFonts w:ascii="Century Gothic" w:hAnsi="Century Gothic"/>
                <w:sz w:val="24"/>
                <w:szCs w:val="24"/>
              </w:rPr>
              <w:t>Lesson 4: How do some Christians respond to a holy and loving God?</w:t>
            </w:r>
          </w:p>
          <w:p w14:paraId="53A49BE9" w14:textId="77777777" w:rsidR="00197867" w:rsidRPr="00C73CFC" w:rsidRDefault="00197867" w:rsidP="00197867">
            <w:pPr>
              <w:rPr>
                <w:rFonts w:ascii="Century Gothic" w:hAnsi="Century Gothic"/>
                <w:sz w:val="24"/>
                <w:szCs w:val="24"/>
              </w:rPr>
            </w:pPr>
            <w:r w:rsidRPr="00C73CFC">
              <w:rPr>
                <w:rFonts w:ascii="Century Gothic" w:hAnsi="Century Gothic"/>
                <w:sz w:val="24"/>
                <w:szCs w:val="24"/>
              </w:rPr>
              <w:t>Lesson 5: How do churches and cathedrals reflect Christian ideas about God?</w:t>
            </w:r>
          </w:p>
          <w:p w14:paraId="5B5D7369" w14:textId="41EEEE69" w:rsidR="00197867" w:rsidRPr="00C73CFC" w:rsidRDefault="00F5455A" w:rsidP="00F5455A">
            <w:pPr>
              <w:rPr>
                <w:rFonts w:ascii="Century Gothic" w:hAnsi="Century Gothic"/>
                <w:sz w:val="24"/>
                <w:szCs w:val="24"/>
              </w:rPr>
            </w:pPr>
            <w:r w:rsidRPr="00C73CFC">
              <w:rPr>
                <w:rFonts w:ascii="Century Gothic" w:hAnsi="Century Gothic"/>
                <w:sz w:val="24"/>
                <w:szCs w:val="24"/>
              </w:rPr>
              <w:t>Lesson 6: What does it mean if Christians believe God is holy and loving?</w:t>
            </w:r>
          </w:p>
        </w:tc>
        <w:tc>
          <w:tcPr>
            <w:tcW w:w="6095" w:type="dxa"/>
          </w:tcPr>
          <w:p w14:paraId="75475285" w14:textId="77777777" w:rsidR="000B033A" w:rsidRPr="00C73CFC" w:rsidRDefault="00F5455A" w:rsidP="00F5455A">
            <w:pPr>
              <w:rPr>
                <w:rFonts w:ascii="Century Gothic" w:hAnsi="Century Gothic"/>
                <w:sz w:val="24"/>
                <w:szCs w:val="24"/>
              </w:rPr>
            </w:pPr>
            <w:r w:rsidRPr="00C73CFC">
              <w:rPr>
                <w:rFonts w:ascii="Century Gothic" w:hAnsi="Century Gothic"/>
                <w:sz w:val="24"/>
                <w:szCs w:val="24"/>
              </w:rPr>
              <w:t>Lesson 1: What do Jewish people look like, and where do we find Jewish people in the UK?</w:t>
            </w:r>
          </w:p>
          <w:p w14:paraId="7996A260" w14:textId="77777777" w:rsidR="00F5455A" w:rsidRPr="00C73CFC" w:rsidRDefault="00F5455A" w:rsidP="00F5455A">
            <w:pPr>
              <w:rPr>
                <w:rFonts w:ascii="Century Gothic" w:hAnsi="Century Gothic"/>
                <w:sz w:val="24"/>
                <w:szCs w:val="24"/>
              </w:rPr>
            </w:pPr>
            <w:r w:rsidRPr="00C73CFC">
              <w:rPr>
                <w:rFonts w:ascii="Century Gothic" w:hAnsi="Century Gothic"/>
                <w:sz w:val="24"/>
                <w:szCs w:val="24"/>
              </w:rPr>
              <w:t>Lesson 2: What is the Torah? What is a Sefer Torah?</w:t>
            </w:r>
          </w:p>
          <w:p w14:paraId="15438483" w14:textId="77777777" w:rsidR="00F5455A" w:rsidRPr="00C73CFC" w:rsidRDefault="00517FCE" w:rsidP="00517FCE">
            <w:pPr>
              <w:rPr>
                <w:rFonts w:ascii="Century Gothic" w:hAnsi="Century Gothic"/>
                <w:sz w:val="24"/>
                <w:szCs w:val="24"/>
              </w:rPr>
            </w:pPr>
            <w:r w:rsidRPr="00C73CFC">
              <w:rPr>
                <w:rFonts w:ascii="Century Gothic" w:hAnsi="Century Gothic"/>
                <w:sz w:val="24"/>
                <w:szCs w:val="24"/>
              </w:rPr>
              <w:t>Lesson 3: Why are there different types of synagogue in the UK?</w:t>
            </w:r>
          </w:p>
          <w:p w14:paraId="4173AAF0" w14:textId="77777777" w:rsidR="00517FCE" w:rsidRPr="00C73CFC" w:rsidRDefault="00517FCE" w:rsidP="00517FCE">
            <w:pPr>
              <w:rPr>
                <w:rFonts w:ascii="Century Gothic" w:hAnsi="Century Gothic"/>
                <w:sz w:val="24"/>
                <w:szCs w:val="24"/>
              </w:rPr>
            </w:pPr>
            <w:r w:rsidRPr="00C73CFC">
              <w:rPr>
                <w:rFonts w:ascii="Century Gothic" w:hAnsi="Century Gothic"/>
                <w:sz w:val="24"/>
                <w:szCs w:val="24"/>
              </w:rPr>
              <w:t xml:space="preserve">Lesson 4: How does the Torah influence what Jewish people might eat? </w:t>
            </w:r>
          </w:p>
          <w:p w14:paraId="40EE300B" w14:textId="77777777" w:rsidR="00517FCE" w:rsidRPr="00C73CFC" w:rsidRDefault="00517FCE" w:rsidP="00517FCE">
            <w:pPr>
              <w:rPr>
                <w:rFonts w:ascii="Century Gothic" w:hAnsi="Century Gothic"/>
                <w:sz w:val="24"/>
                <w:szCs w:val="24"/>
              </w:rPr>
            </w:pPr>
            <w:r w:rsidRPr="00C73CFC">
              <w:rPr>
                <w:rFonts w:ascii="Century Gothic" w:hAnsi="Century Gothic"/>
                <w:sz w:val="24"/>
                <w:szCs w:val="24"/>
              </w:rPr>
              <w:t>Lesson 5: How are Jewish people adapting festivals in the UK?</w:t>
            </w:r>
          </w:p>
          <w:p w14:paraId="2B2165E7" w14:textId="6E0FBAFF" w:rsidR="006B3520" w:rsidRPr="00C73CFC" w:rsidRDefault="006B3520" w:rsidP="006B3520">
            <w:pPr>
              <w:rPr>
                <w:rFonts w:ascii="Century Gothic" w:hAnsi="Century Gothic"/>
                <w:sz w:val="24"/>
                <w:szCs w:val="24"/>
              </w:rPr>
            </w:pPr>
            <w:r w:rsidRPr="00C73CFC">
              <w:rPr>
                <w:rFonts w:ascii="Century Gothic" w:hAnsi="Century Gothic"/>
                <w:sz w:val="24"/>
                <w:szCs w:val="24"/>
              </w:rPr>
              <w:t>Lesson 6: Why is the Torah important to Jewish people?</w:t>
            </w:r>
          </w:p>
        </w:tc>
        <w:tc>
          <w:tcPr>
            <w:tcW w:w="6042" w:type="dxa"/>
          </w:tcPr>
          <w:p w14:paraId="135F458A" w14:textId="77777777" w:rsidR="000B033A" w:rsidRPr="00C73CFC" w:rsidRDefault="006B3520" w:rsidP="006B3520">
            <w:pPr>
              <w:rPr>
                <w:rFonts w:ascii="Century Gothic" w:hAnsi="Century Gothic"/>
                <w:sz w:val="24"/>
                <w:szCs w:val="24"/>
              </w:rPr>
            </w:pPr>
            <w:r w:rsidRPr="00C73CFC">
              <w:rPr>
                <w:rFonts w:ascii="Century Gothic" w:hAnsi="Century Gothic"/>
                <w:sz w:val="24"/>
                <w:szCs w:val="24"/>
              </w:rPr>
              <w:t>Lesson 1: How many Muslims and how many mosques are there in Britain?</w:t>
            </w:r>
          </w:p>
          <w:p w14:paraId="2FB5DE81" w14:textId="77777777" w:rsidR="006B3520" w:rsidRPr="00C73CFC" w:rsidRDefault="006B3520" w:rsidP="006B3520">
            <w:pPr>
              <w:rPr>
                <w:rFonts w:ascii="Century Gothic" w:hAnsi="Century Gothic"/>
                <w:sz w:val="24"/>
                <w:szCs w:val="24"/>
              </w:rPr>
            </w:pPr>
            <w:r w:rsidRPr="00C73CFC">
              <w:rPr>
                <w:rFonts w:ascii="Century Gothic" w:hAnsi="Century Gothic"/>
                <w:sz w:val="24"/>
                <w:szCs w:val="24"/>
              </w:rPr>
              <w:t>Lesson 2: How might the five pillars affect the lives of Muslims in Britain today?</w:t>
            </w:r>
          </w:p>
          <w:p w14:paraId="001763CB" w14:textId="77777777" w:rsidR="006B3520" w:rsidRPr="00C73CFC" w:rsidRDefault="00655D40" w:rsidP="00655D40">
            <w:pPr>
              <w:rPr>
                <w:rFonts w:ascii="Century Gothic" w:hAnsi="Century Gothic"/>
                <w:sz w:val="24"/>
                <w:szCs w:val="24"/>
              </w:rPr>
            </w:pPr>
            <w:r w:rsidRPr="00C73CFC">
              <w:rPr>
                <w:rFonts w:ascii="Century Gothic" w:hAnsi="Century Gothic"/>
                <w:sz w:val="24"/>
                <w:szCs w:val="24"/>
              </w:rPr>
              <w:t>Lesson 3: Why is Zakah/charity important to Muslims? How is charity important to you?</w:t>
            </w:r>
          </w:p>
          <w:p w14:paraId="7AD0D322" w14:textId="77777777" w:rsidR="00655D40" w:rsidRPr="00C73CFC" w:rsidRDefault="00655D40" w:rsidP="00655D40">
            <w:pPr>
              <w:rPr>
                <w:rFonts w:ascii="Century Gothic" w:hAnsi="Century Gothic"/>
                <w:sz w:val="24"/>
                <w:szCs w:val="24"/>
              </w:rPr>
            </w:pPr>
            <w:r w:rsidRPr="00C73CFC">
              <w:rPr>
                <w:rFonts w:ascii="Century Gothic" w:hAnsi="Century Gothic"/>
                <w:sz w:val="24"/>
                <w:szCs w:val="24"/>
              </w:rPr>
              <w:t>Lesson 4: Why do Muslims go on pilgrimage?</w:t>
            </w:r>
          </w:p>
          <w:p w14:paraId="6923F6BF" w14:textId="77777777" w:rsidR="00655D40" w:rsidRPr="00C73CFC" w:rsidRDefault="00655D40" w:rsidP="00655D40">
            <w:pPr>
              <w:rPr>
                <w:rFonts w:ascii="Century Gothic" w:hAnsi="Century Gothic"/>
                <w:sz w:val="24"/>
                <w:szCs w:val="24"/>
              </w:rPr>
            </w:pPr>
            <w:r w:rsidRPr="00C73CFC">
              <w:rPr>
                <w:rFonts w:ascii="Century Gothic" w:hAnsi="Century Gothic"/>
                <w:sz w:val="24"/>
                <w:szCs w:val="24"/>
              </w:rPr>
              <w:t>Lesson 5: Why do Muslims go on pilgrimage?</w:t>
            </w:r>
          </w:p>
          <w:p w14:paraId="3B4F11D4" w14:textId="286A388F" w:rsidR="00655D40" w:rsidRPr="00C73CFC" w:rsidRDefault="00655D40" w:rsidP="00655D40">
            <w:pPr>
              <w:rPr>
                <w:rFonts w:ascii="Century Gothic" w:hAnsi="Century Gothic"/>
                <w:sz w:val="24"/>
                <w:szCs w:val="24"/>
              </w:rPr>
            </w:pPr>
            <w:r w:rsidRPr="00C73CFC">
              <w:rPr>
                <w:rFonts w:ascii="Century Gothic" w:hAnsi="Century Gothic"/>
                <w:sz w:val="24"/>
                <w:szCs w:val="24"/>
              </w:rPr>
              <w:t>Lesson 6: What does it mean to be a Muslim in Britain today?</w:t>
            </w:r>
          </w:p>
        </w:tc>
      </w:tr>
      <w:tr w:rsidR="000B033A" w14:paraId="6DA7F3ED" w14:textId="77777777" w:rsidTr="00A0226B">
        <w:tc>
          <w:tcPr>
            <w:tcW w:w="2689" w:type="dxa"/>
            <w:vMerge/>
            <w:shd w:val="clear" w:color="auto" w:fill="FFC000"/>
          </w:tcPr>
          <w:p w14:paraId="3AA634A7"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153EB958"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2259342C"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53332F3C"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3A1284" w14:paraId="280AEAB7" w14:textId="77777777" w:rsidTr="00A0226B">
        <w:tc>
          <w:tcPr>
            <w:tcW w:w="2689" w:type="dxa"/>
            <w:vMerge/>
            <w:shd w:val="clear" w:color="auto" w:fill="FFC000"/>
          </w:tcPr>
          <w:p w14:paraId="5F45B0D9" w14:textId="77777777" w:rsidR="003A1284" w:rsidRDefault="003A1284" w:rsidP="003A1284">
            <w:pPr>
              <w:jc w:val="center"/>
              <w:rPr>
                <w:rFonts w:ascii="Century Gothic" w:hAnsi="Century Gothic"/>
                <w:b/>
                <w:bCs/>
                <w:color w:val="002060"/>
                <w:sz w:val="48"/>
                <w:szCs w:val="48"/>
              </w:rPr>
            </w:pPr>
          </w:p>
        </w:tc>
        <w:tc>
          <w:tcPr>
            <w:tcW w:w="6095" w:type="dxa"/>
          </w:tcPr>
          <w:p w14:paraId="45FAD3EF" w14:textId="075517E8" w:rsidR="003A1284" w:rsidRPr="008B079F" w:rsidRDefault="003A1284" w:rsidP="003A1284">
            <w:pPr>
              <w:ind w:left="28"/>
              <w:jc w:val="center"/>
              <w:rPr>
                <w:rFonts w:ascii="Century Gothic" w:hAnsi="Century Gothic"/>
                <w:sz w:val="20"/>
                <w:szCs w:val="20"/>
              </w:rPr>
            </w:pPr>
            <w:r w:rsidRPr="008B079F">
              <w:rPr>
                <w:rFonts w:ascii="Century Gothic" w:hAnsi="Century Gothic"/>
                <w:sz w:val="20"/>
                <w:szCs w:val="20"/>
              </w:rPr>
              <w:t>2b.4</w:t>
            </w:r>
            <w:r>
              <w:rPr>
                <w:rFonts w:ascii="Century Gothic" w:hAnsi="Century Gothic"/>
                <w:sz w:val="20"/>
                <w:szCs w:val="20"/>
              </w:rPr>
              <w:t xml:space="preserve"> </w:t>
            </w:r>
            <w:r w:rsidRPr="008B079F">
              <w:rPr>
                <w:rFonts w:ascii="Century Gothic" w:hAnsi="Century Gothic"/>
                <w:sz w:val="20"/>
                <w:szCs w:val="20"/>
              </w:rPr>
              <w:t>INCARNATION Was Jesus the Messiah?</w:t>
            </w:r>
          </w:p>
          <w:p w14:paraId="0F9E6873" w14:textId="3F7C52D0" w:rsidR="003A1284" w:rsidRDefault="003A1284" w:rsidP="003A1284">
            <w:pPr>
              <w:jc w:val="center"/>
              <w:rPr>
                <w:rFonts w:ascii="Century Gothic" w:hAnsi="Century Gothic"/>
                <w:b/>
                <w:bCs/>
                <w:color w:val="002060"/>
                <w:sz w:val="48"/>
                <w:szCs w:val="48"/>
              </w:rPr>
            </w:pPr>
            <w:r w:rsidRPr="008B079F">
              <w:rPr>
                <w:rFonts w:ascii="Century Gothic" w:hAnsi="Century Gothic"/>
                <w:b/>
                <w:bCs/>
                <w:i/>
                <w:iCs/>
                <w:sz w:val="20"/>
                <w:szCs w:val="20"/>
              </w:rPr>
              <w:t>(Year 6: Unit 38)</w:t>
            </w:r>
          </w:p>
        </w:tc>
        <w:tc>
          <w:tcPr>
            <w:tcW w:w="6095" w:type="dxa"/>
          </w:tcPr>
          <w:p w14:paraId="1CE72229" w14:textId="77777777" w:rsidR="003A1284" w:rsidRPr="008B079F" w:rsidRDefault="003A1284" w:rsidP="003A1284">
            <w:pPr>
              <w:ind w:left="28"/>
              <w:jc w:val="center"/>
              <w:rPr>
                <w:rFonts w:ascii="Century Gothic" w:hAnsi="Century Gothic"/>
                <w:sz w:val="20"/>
                <w:szCs w:val="20"/>
              </w:rPr>
            </w:pPr>
            <w:r w:rsidRPr="008B079F">
              <w:rPr>
                <w:rFonts w:ascii="Century Gothic" w:hAnsi="Century Gothic"/>
                <w:sz w:val="20"/>
                <w:szCs w:val="20"/>
              </w:rPr>
              <w:t>2b.5 GOSPEL: What would Jesus do?</w:t>
            </w:r>
          </w:p>
          <w:p w14:paraId="4B19C1AB" w14:textId="6A1630CB" w:rsidR="003A1284" w:rsidRDefault="003A1284" w:rsidP="003A1284">
            <w:pPr>
              <w:jc w:val="center"/>
              <w:rPr>
                <w:rFonts w:ascii="Century Gothic" w:hAnsi="Century Gothic"/>
                <w:b/>
                <w:bCs/>
                <w:color w:val="002060"/>
                <w:sz w:val="48"/>
                <w:szCs w:val="48"/>
              </w:rPr>
            </w:pPr>
            <w:r w:rsidRPr="008B079F">
              <w:rPr>
                <w:rFonts w:ascii="Century Gothic" w:hAnsi="Century Gothic"/>
                <w:b/>
                <w:bCs/>
                <w:i/>
                <w:iCs/>
                <w:sz w:val="20"/>
                <w:szCs w:val="20"/>
              </w:rPr>
              <w:t>(Year 6: Unit 37)</w:t>
            </w:r>
          </w:p>
        </w:tc>
        <w:tc>
          <w:tcPr>
            <w:tcW w:w="6042" w:type="dxa"/>
          </w:tcPr>
          <w:p w14:paraId="705ADAE6" w14:textId="77777777" w:rsidR="003A1284" w:rsidRPr="008B079F" w:rsidRDefault="003A1284" w:rsidP="003A1284">
            <w:pPr>
              <w:ind w:left="28"/>
              <w:jc w:val="center"/>
              <w:rPr>
                <w:rFonts w:ascii="Century Gothic" w:hAnsi="Century Gothic"/>
                <w:sz w:val="20"/>
                <w:szCs w:val="20"/>
              </w:rPr>
            </w:pPr>
            <w:r w:rsidRPr="008B079F">
              <w:rPr>
                <w:rFonts w:ascii="Century Gothic" w:hAnsi="Century Gothic"/>
                <w:sz w:val="20"/>
                <w:szCs w:val="20"/>
              </w:rPr>
              <w:t>Why do some</w:t>
            </w:r>
            <w:r>
              <w:rPr>
                <w:rFonts w:ascii="Century Gothic" w:hAnsi="Century Gothic"/>
                <w:sz w:val="20"/>
                <w:szCs w:val="20"/>
              </w:rPr>
              <w:t xml:space="preserve"> </w:t>
            </w:r>
            <w:r w:rsidRPr="008B079F">
              <w:rPr>
                <w:rFonts w:ascii="Century Gothic" w:hAnsi="Century Gothic"/>
                <w:sz w:val="20"/>
                <w:szCs w:val="20"/>
              </w:rPr>
              <w:t>people believe in God and some people not?</w:t>
            </w:r>
          </w:p>
          <w:p w14:paraId="3627984F" w14:textId="688C8CC2" w:rsidR="003A1284" w:rsidRDefault="003A1284" w:rsidP="003A1284">
            <w:pPr>
              <w:jc w:val="center"/>
              <w:rPr>
                <w:rFonts w:ascii="Century Gothic" w:hAnsi="Century Gothic"/>
                <w:b/>
                <w:bCs/>
                <w:color w:val="002060"/>
                <w:sz w:val="48"/>
                <w:szCs w:val="48"/>
              </w:rPr>
            </w:pPr>
            <w:r w:rsidRPr="008B079F">
              <w:rPr>
                <w:rFonts w:ascii="Century Gothic" w:hAnsi="Century Gothic"/>
                <w:b/>
                <w:bCs/>
                <w:i/>
                <w:iCs/>
                <w:sz w:val="20"/>
                <w:szCs w:val="20"/>
              </w:rPr>
              <w:t>(Year 6: Unit 42)</w:t>
            </w:r>
          </w:p>
        </w:tc>
      </w:tr>
      <w:tr w:rsidR="003A1284" w14:paraId="3D9C400D" w14:textId="77777777" w:rsidTr="00A0226B">
        <w:tc>
          <w:tcPr>
            <w:tcW w:w="2689" w:type="dxa"/>
            <w:vMerge/>
            <w:shd w:val="clear" w:color="auto" w:fill="FFC000"/>
          </w:tcPr>
          <w:p w14:paraId="45DB240E" w14:textId="77777777" w:rsidR="003A1284" w:rsidRDefault="003A1284" w:rsidP="003A1284">
            <w:pPr>
              <w:jc w:val="center"/>
              <w:rPr>
                <w:rFonts w:ascii="Century Gothic" w:hAnsi="Century Gothic"/>
                <w:b/>
                <w:bCs/>
                <w:color w:val="002060"/>
                <w:sz w:val="48"/>
                <w:szCs w:val="48"/>
              </w:rPr>
            </w:pPr>
          </w:p>
        </w:tc>
        <w:tc>
          <w:tcPr>
            <w:tcW w:w="6095" w:type="dxa"/>
          </w:tcPr>
          <w:p w14:paraId="2DF4D0E9" w14:textId="77777777" w:rsidR="003A1284" w:rsidRPr="00C73CFC" w:rsidRDefault="00AB6B3A" w:rsidP="00AB6B3A">
            <w:pPr>
              <w:rPr>
                <w:rFonts w:ascii="Century Gothic" w:hAnsi="Century Gothic"/>
                <w:sz w:val="24"/>
                <w:szCs w:val="24"/>
              </w:rPr>
            </w:pPr>
            <w:r w:rsidRPr="00C73CFC">
              <w:rPr>
                <w:rFonts w:ascii="Century Gothic" w:hAnsi="Century Gothic"/>
                <w:sz w:val="24"/>
                <w:szCs w:val="24"/>
              </w:rPr>
              <w:t>Lesson 1: What was going on that meant the People of God needed a saviour?</w:t>
            </w:r>
          </w:p>
          <w:p w14:paraId="385B00EC" w14:textId="35FCD3C8" w:rsidR="008E4DF7" w:rsidRPr="00C73CFC" w:rsidRDefault="008E4DF7" w:rsidP="008E4DF7">
            <w:pPr>
              <w:rPr>
                <w:rFonts w:ascii="Century Gothic" w:hAnsi="Century Gothic"/>
                <w:sz w:val="24"/>
                <w:szCs w:val="24"/>
              </w:rPr>
            </w:pPr>
            <w:r w:rsidRPr="00C73CFC">
              <w:rPr>
                <w:rFonts w:ascii="Century Gothic" w:hAnsi="Century Gothic"/>
                <w:sz w:val="24"/>
                <w:szCs w:val="24"/>
              </w:rPr>
              <w:lastRenderedPageBreak/>
              <w:t>Lesson 2: What kind of rescuer/Messiah were people expecting?</w:t>
            </w:r>
          </w:p>
          <w:p w14:paraId="756E7476" w14:textId="5911056B" w:rsidR="008E4DF7" w:rsidRPr="00C73CFC" w:rsidRDefault="008E4DF7" w:rsidP="008E4DF7">
            <w:pPr>
              <w:rPr>
                <w:rFonts w:ascii="Century Gothic" w:hAnsi="Century Gothic"/>
                <w:sz w:val="24"/>
                <w:szCs w:val="24"/>
              </w:rPr>
            </w:pPr>
            <w:r w:rsidRPr="00C73CFC">
              <w:rPr>
                <w:rFonts w:ascii="Century Gothic" w:hAnsi="Century Gothic"/>
                <w:sz w:val="24"/>
                <w:szCs w:val="24"/>
              </w:rPr>
              <w:t>Lesson 3: Why do Christians believe Jesus fulfils the expectations of the Messiah?</w:t>
            </w:r>
          </w:p>
          <w:p w14:paraId="69E00BF5" w14:textId="77777777" w:rsidR="008E4DF7" w:rsidRPr="00C73CFC" w:rsidRDefault="008E4DF7" w:rsidP="008E4DF7">
            <w:r w:rsidRPr="00C73CFC">
              <w:rPr>
                <w:rFonts w:ascii="Century Gothic" w:hAnsi="Century Gothic"/>
                <w:sz w:val="24"/>
                <w:szCs w:val="24"/>
              </w:rPr>
              <w:t>Lesson 4: Why do most Christians believe Jesus is the Messiah?</w:t>
            </w:r>
            <w:r w:rsidRPr="00C73CFC">
              <w:t xml:space="preserve"> </w:t>
            </w:r>
          </w:p>
          <w:p w14:paraId="0B0EBA95" w14:textId="09ED2639" w:rsidR="008E4DF7" w:rsidRPr="00C73CFC" w:rsidRDefault="008E4DF7" w:rsidP="008E4DF7">
            <w:pPr>
              <w:rPr>
                <w:rFonts w:ascii="Century Gothic" w:hAnsi="Century Gothic"/>
                <w:sz w:val="24"/>
                <w:szCs w:val="24"/>
              </w:rPr>
            </w:pPr>
            <w:r w:rsidRPr="00C73CFC">
              <w:rPr>
                <w:rFonts w:ascii="Century Gothic" w:hAnsi="Century Gothic"/>
                <w:sz w:val="24"/>
                <w:szCs w:val="24"/>
              </w:rPr>
              <w:t>Lesson 5: How does Christmas fit in with Christian beliefs about Jesus?</w:t>
            </w:r>
          </w:p>
          <w:p w14:paraId="0303020F" w14:textId="7B118B8C" w:rsidR="00AB6B3A" w:rsidRPr="00C73CFC" w:rsidRDefault="00F244D8" w:rsidP="00F244D8">
            <w:pPr>
              <w:rPr>
                <w:rFonts w:ascii="Century Gothic" w:hAnsi="Century Gothic"/>
                <w:sz w:val="24"/>
                <w:szCs w:val="24"/>
              </w:rPr>
            </w:pPr>
            <w:r w:rsidRPr="00C73CFC">
              <w:rPr>
                <w:rFonts w:ascii="Century Gothic" w:hAnsi="Century Gothic"/>
                <w:sz w:val="24"/>
                <w:szCs w:val="24"/>
              </w:rPr>
              <w:t>Lesson 6: Why do Christians believe that Jesus was the Messiah?</w:t>
            </w:r>
          </w:p>
        </w:tc>
        <w:tc>
          <w:tcPr>
            <w:tcW w:w="6095" w:type="dxa"/>
          </w:tcPr>
          <w:p w14:paraId="6F73431E" w14:textId="77777777" w:rsidR="003A1284" w:rsidRPr="00C73CFC" w:rsidRDefault="00F244D8" w:rsidP="00F244D8">
            <w:pPr>
              <w:rPr>
                <w:rFonts w:ascii="Century Gothic" w:hAnsi="Century Gothic"/>
                <w:sz w:val="24"/>
                <w:szCs w:val="24"/>
              </w:rPr>
            </w:pPr>
            <w:r w:rsidRPr="00C73CFC">
              <w:rPr>
                <w:rFonts w:ascii="Century Gothic" w:hAnsi="Century Gothic"/>
                <w:sz w:val="24"/>
                <w:szCs w:val="24"/>
              </w:rPr>
              <w:lastRenderedPageBreak/>
              <w:t>Lesson 1: Where do Christians find out about what Jesus did?</w:t>
            </w:r>
          </w:p>
          <w:p w14:paraId="5BEBF5F9" w14:textId="77777777" w:rsidR="00FA6110" w:rsidRPr="00C73CFC" w:rsidRDefault="00FA6110" w:rsidP="00FA6110">
            <w:pPr>
              <w:rPr>
                <w:rFonts w:ascii="Century Gothic" w:hAnsi="Century Gothic"/>
                <w:sz w:val="24"/>
                <w:szCs w:val="24"/>
              </w:rPr>
            </w:pPr>
            <w:r w:rsidRPr="00C73CFC">
              <w:rPr>
                <w:rFonts w:ascii="Century Gothic" w:hAnsi="Century Gothic"/>
                <w:sz w:val="24"/>
                <w:szCs w:val="24"/>
              </w:rPr>
              <w:lastRenderedPageBreak/>
              <w:t>Lesson 2: Why do Christians think it is wise to follow Jesus’ teachings?</w:t>
            </w:r>
          </w:p>
          <w:p w14:paraId="3C9646F8" w14:textId="77777777" w:rsidR="00F244D8" w:rsidRPr="00C73CFC" w:rsidRDefault="00FA6110" w:rsidP="00FA6110">
            <w:pPr>
              <w:rPr>
                <w:rFonts w:ascii="Century Gothic" w:hAnsi="Century Gothic"/>
                <w:sz w:val="24"/>
                <w:szCs w:val="24"/>
              </w:rPr>
            </w:pPr>
            <w:r w:rsidRPr="00C73CFC">
              <w:rPr>
                <w:rFonts w:ascii="Century Gothic" w:hAnsi="Century Gothic"/>
                <w:sz w:val="24"/>
                <w:szCs w:val="24"/>
              </w:rPr>
              <w:t>Lesson 3: What was Jesus’ sermon on the mount about?</w:t>
            </w:r>
          </w:p>
          <w:p w14:paraId="77A2480F" w14:textId="77777777" w:rsidR="00FA6110" w:rsidRPr="00C73CFC" w:rsidRDefault="00FA6110" w:rsidP="00FA6110">
            <w:pPr>
              <w:rPr>
                <w:rFonts w:ascii="Century Gothic" w:hAnsi="Century Gothic"/>
                <w:sz w:val="24"/>
                <w:szCs w:val="24"/>
              </w:rPr>
            </w:pPr>
            <w:r w:rsidRPr="00C73CFC">
              <w:rPr>
                <w:rFonts w:ascii="Century Gothic" w:hAnsi="Century Gothic"/>
                <w:sz w:val="24"/>
                <w:szCs w:val="24"/>
              </w:rPr>
              <w:t>Lesson 4: How do some Christians follow Jesus’ example in caring for those in need? (Part 1)</w:t>
            </w:r>
          </w:p>
          <w:p w14:paraId="3C5CDBD0" w14:textId="77777777" w:rsidR="00FA6110" w:rsidRPr="00C73CFC" w:rsidRDefault="00D07E4D" w:rsidP="00D07E4D">
            <w:pPr>
              <w:rPr>
                <w:rFonts w:ascii="Century Gothic" w:hAnsi="Century Gothic"/>
                <w:sz w:val="24"/>
                <w:szCs w:val="24"/>
              </w:rPr>
            </w:pPr>
            <w:r w:rsidRPr="00C73CFC">
              <w:rPr>
                <w:rFonts w:ascii="Century Gothic" w:hAnsi="Century Gothic"/>
                <w:sz w:val="24"/>
                <w:szCs w:val="24"/>
              </w:rPr>
              <w:t>Lesson 5: How do some Christians follow Jesus’ example in caring for those in need? (Part 2)</w:t>
            </w:r>
          </w:p>
          <w:p w14:paraId="2572AC2D" w14:textId="68CC4C68" w:rsidR="00D07E4D" w:rsidRPr="00C73CFC" w:rsidRDefault="00D07E4D" w:rsidP="00D07E4D">
            <w:pPr>
              <w:rPr>
                <w:rFonts w:ascii="Century Gothic" w:hAnsi="Century Gothic"/>
                <w:sz w:val="24"/>
                <w:szCs w:val="24"/>
              </w:rPr>
            </w:pPr>
            <w:r w:rsidRPr="00C73CFC">
              <w:rPr>
                <w:rFonts w:ascii="Century Gothic" w:hAnsi="Century Gothic"/>
                <w:sz w:val="24"/>
                <w:szCs w:val="24"/>
              </w:rPr>
              <w:t>Lesson 6: How far do Jesus’ teachings and actions inspire others?</w:t>
            </w:r>
          </w:p>
        </w:tc>
        <w:tc>
          <w:tcPr>
            <w:tcW w:w="6042" w:type="dxa"/>
          </w:tcPr>
          <w:p w14:paraId="0CA0D4E0" w14:textId="77777777" w:rsidR="003A1284" w:rsidRPr="00C73CFC" w:rsidRDefault="00A1543B" w:rsidP="00A1543B">
            <w:pPr>
              <w:rPr>
                <w:rFonts w:ascii="Century Gothic" w:hAnsi="Century Gothic"/>
                <w:sz w:val="24"/>
                <w:szCs w:val="24"/>
              </w:rPr>
            </w:pPr>
            <w:r w:rsidRPr="00C73CFC">
              <w:rPr>
                <w:rFonts w:ascii="Century Gothic" w:hAnsi="Century Gothic"/>
                <w:sz w:val="24"/>
                <w:szCs w:val="24"/>
              </w:rPr>
              <w:lastRenderedPageBreak/>
              <w:t>Lesson 1: Belief in God: what patterns can we see in our local area, our country and our world?</w:t>
            </w:r>
          </w:p>
          <w:p w14:paraId="53A07C02" w14:textId="77777777" w:rsidR="00A1543B" w:rsidRPr="00C73CFC" w:rsidRDefault="00A1543B" w:rsidP="00A1543B">
            <w:pPr>
              <w:rPr>
                <w:rFonts w:ascii="Century Gothic" w:hAnsi="Century Gothic"/>
                <w:sz w:val="24"/>
                <w:szCs w:val="24"/>
              </w:rPr>
            </w:pPr>
            <w:r w:rsidRPr="00C73CFC">
              <w:rPr>
                <w:rFonts w:ascii="Century Gothic" w:hAnsi="Century Gothic"/>
                <w:sz w:val="24"/>
                <w:szCs w:val="24"/>
              </w:rPr>
              <w:lastRenderedPageBreak/>
              <w:t xml:space="preserve">Lesson 2: What do we mean by agnostic, atheist or theist? </w:t>
            </w:r>
          </w:p>
          <w:p w14:paraId="16EA4FB8" w14:textId="77777777" w:rsidR="00A1543B" w:rsidRPr="00C73CFC" w:rsidRDefault="007B4084" w:rsidP="007B4084">
            <w:pPr>
              <w:rPr>
                <w:rFonts w:ascii="Century Gothic" w:hAnsi="Century Gothic"/>
                <w:sz w:val="24"/>
                <w:szCs w:val="24"/>
              </w:rPr>
            </w:pPr>
            <w:r w:rsidRPr="00C73CFC">
              <w:rPr>
                <w:rFonts w:ascii="Century Gothic" w:hAnsi="Century Gothic"/>
                <w:sz w:val="24"/>
                <w:szCs w:val="24"/>
              </w:rPr>
              <w:t>Lesson 3: How can psychology help us understand what people mean when they think about the idea of God?</w:t>
            </w:r>
          </w:p>
          <w:p w14:paraId="6E570C9A" w14:textId="77777777" w:rsidR="007B4084" w:rsidRPr="00C73CFC" w:rsidRDefault="007B4084" w:rsidP="007B4084">
            <w:pPr>
              <w:rPr>
                <w:rFonts w:ascii="Century Gothic" w:hAnsi="Century Gothic"/>
                <w:sz w:val="24"/>
                <w:szCs w:val="24"/>
              </w:rPr>
            </w:pPr>
            <w:r w:rsidRPr="00C73CFC">
              <w:rPr>
                <w:rFonts w:ascii="Century Gothic" w:hAnsi="Century Gothic"/>
                <w:sz w:val="24"/>
                <w:szCs w:val="24"/>
              </w:rPr>
              <w:t>Lesson 4: What can we learn from theology about the idea of God?</w:t>
            </w:r>
          </w:p>
          <w:p w14:paraId="50E31B1A" w14:textId="77777777" w:rsidR="007B4084" w:rsidRPr="00C73CFC" w:rsidRDefault="007B4084" w:rsidP="007B4084">
            <w:pPr>
              <w:rPr>
                <w:rFonts w:ascii="Century Gothic" w:hAnsi="Century Gothic"/>
                <w:sz w:val="24"/>
                <w:szCs w:val="24"/>
              </w:rPr>
            </w:pPr>
            <w:r w:rsidRPr="00C73CFC">
              <w:rPr>
                <w:rFonts w:ascii="Century Gothic" w:hAnsi="Century Gothic"/>
                <w:sz w:val="24"/>
                <w:szCs w:val="24"/>
              </w:rPr>
              <w:t>Lesson 5: Why do some people believe that God does not exist?</w:t>
            </w:r>
          </w:p>
          <w:p w14:paraId="3B441311" w14:textId="3B3F7724" w:rsidR="007B4084" w:rsidRPr="00C73CFC" w:rsidRDefault="007B4084" w:rsidP="007B4084">
            <w:pPr>
              <w:rPr>
                <w:rFonts w:ascii="Century Gothic" w:hAnsi="Century Gothic"/>
                <w:sz w:val="24"/>
                <w:szCs w:val="24"/>
              </w:rPr>
            </w:pPr>
            <w:r w:rsidRPr="00C73CFC">
              <w:rPr>
                <w:rFonts w:ascii="Century Gothic" w:hAnsi="Century Gothic"/>
                <w:sz w:val="24"/>
                <w:szCs w:val="24"/>
              </w:rPr>
              <w:t>Lesson 6: Why do some people believe in God and some people not? Where do I stand?</w:t>
            </w:r>
          </w:p>
        </w:tc>
      </w:tr>
    </w:tbl>
    <w:p w14:paraId="0E434FA0" w14:textId="30F12F45" w:rsidR="000B033A" w:rsidRDefault="000B033A" w:rsidP="00ED4B58">
      <w:pPr>
        <w:jc w:val="center"/>
        <w:rPr>
          <w:rFonts w:ascii="Century Gothic" w:eastAsia="Arial Nova" w:hAnsi="Century Gothic" w:cs="Arial Nova"/>
          <w:sz w:val="28"/>
          <w:szCs w:val="28"/>
        </w:rPr>
      </w:pPr>
    </w:p>
    <w:p w14:paraId="718DAFCC" w14:textId="77777777" w:rsidR="00C73CFC" w:rsidRDefault="00C73CFC" w:rsidP="00ED4B58">
      <w:pPr>
        <w:jc w:val="center"/>
        <w:rPr>
          <w:rFonts w:ascii="Century Gothic" w:eastAsia="Arial Nova" w:hAnsi="Century Gothic" w:cs="Arial Nova"/>
          <w:sz w:val="28"/>
          <w:szCs w:val="28"/>
        </w:rPr>
      </w:pPr>
    </w:p>
    <w:p w14:paraId="414FEABF" w14:textId="77777777" w:rsidR="00C73CFC" w:rsidRDefault="00C73CFC" w:rsidP="00ED4B58">
      <w:pPr>
        <w:jc w:val="center"/>
        <w:rPr>
          <w:rFonts w:ascii="Century Gothic" w:eastAsia="Arial Nova" w:hAnsi="Century Gothic" w:cs="Arial Nova"/>
          <w:sz w:val="28"/>
          <w:szCs w:val="28"/>
        </w:rPr>
      </w:pPr>
    </w:p>
    <w:p w14:paraId="36EFC6DB" w14:textId="77777777" w:rsidR="00622296" w:rsidRDefault="00622296" w:rsidP="00622296">
      <w:pPr>
        <w:spacing w:after="0"/>
        <w:jc w:val="center"/>
        <w:rPr>
          <w:rFonts w:ascii="Century Gothic" w:hAnsi="Century Gothic"/>
          <w:b/>
          <w:bCs/>
          <w:color w:val="002060"/>
          <w:sz w:val="48"/>
          <w:szCs w:val="48"/>
        </w:rPr>
      </w:pPr>
      <w:r>
        <w:rPr>
          <w:noProof/>
        </w:rPr>
        <w:drawing>
          <wp:anchor distT="0" distB="0" distL="114300" distR="114300" simplePos="0" relativeHeight="251709440" behindDoc="0" locked="0" layoutInCell="1" allowOverlap="1" wp14:anchorId="4CE69B16" wp14:editId="45D86C37">
            <wp:simplePos x="0" y="0"/>
            <wp:positionH relativeFrom="margin">
              <wp:posOffset>0</wp:posOffset>
            </wp:positionH>
            <wp:positionV relativeFrom="paragraph">
              <wp:posOffset>-66040</wp:posOffset>
            </wp:positionV>
            <wp:extent cx="4746625" cy="1339215"/>
            <wp:effectExtent l="0" t="0" r="0" b="0"/>
            <wp:wrapNone/>
            <wp:docPr id="662150683" name="Picture 1" descr="Lakeside Primary Academy: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side Primary Academy: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662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0" locked="0" layoutInCell="1" allowOverlap="1" wp14:anchorId="1ABC4FED" wp14:editId="4552F7B0">
            <wp:simplePos x="0" y="0"/>
            <wp:positionH relativeFrom="margin">
              <wp:posOffset>8490585</wp:posOffset>
            </wp:positionH>
            <wp:positionV relativeFrom="paragraph">
              <wp:posOffset>-64632</wp:posOffset>
            </wp:positionV>
            <wp:extent cx="4794250" cy="1271905"/>
            <wp:effectExtent l="0" t="0" r="6350" b="4445"/>
            <wp:wrapNone/>
            <wp:docPr id="1717118670" name="Picture 2" descr="Religious Education - Lac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Education - Lacock Prim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425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002060"/>
          <w:sz w:val="48"/>
          <w:szCs w:val="48"/>
        </w:rPr>
        <w:t xml:space="preserve">Curriculum Overview </w:t>
      </w:r>
    </w:p>
    <w:p w14:paraId="27AC9A00" w14:textId="77777777"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KS2</w:t>
      </w:r>
    </w:p>
    <w:p w14:paraId="239CAEB2" w14:textId="3FECA428" w:rsidR="00622296" w:rsidRDefault="00622296" w:rsidP="00622296">
      <w:pPr>
        <w:spacing w:after="0"/>
        <w:jc w:val="center"/>
        <w:rPr>
          <w:rFonts w:ascii="Century Gothic" w:hAnsi="Century Gothic"/>
          <w:b/>
          <w:bCs/>
          <w:color w:val="002060"/>
          <w:sz w:val="48"/>
          <w:szCs w:val="48"/>
        </w:rPr>
      </w:pPr>
      <w:r>
        <w:rPr>
          <w:rFonts w:ascii="Century Gothic" w:hAnsi="Century Gothic"/>
          <w:b/>
          <w:bCs/>
          <w:color w:val="002060"/>
          <w:sz w:val="48"/>
          <w:szCs w:val="48"/>
        </w:rPr>
        <w:t>Cycle 4</w:t>
      </w:r>
    </w:p>
    <w:p w14:paraId="7DA8DCBB" w14:textId="77777777" w:rsidR="00C73CFC" w:rsidRDefault="00C73CFC" w:rsidP="00ED4B58">
      <w:pPr>
        <w:jc w:val="center"/>
        <w:rPr>
          <w:rFonts w:ascii="Century Gothic" w:eastAsia="Arial Nova" w:hAnsi="Century Gothic" w:cs="Arial Nova"/>
          <w:sz w:val="28"/>
          <w:szCs w:val="28"/>
        </w:rPr>
      </w:pPr>
    </w:p>
    <w:tbl>
      <w:tblPr>
        <w:tblStyle w:val="TableGrid"/>
        <w:tblW w:w="0" w:type="auto"/>
        <w:tblLook w:val="04A0" w:firstRow="1" w:lastRow="0" w:firstColumn="1" w:lastColumn="0" w:noHBand="0" w:noVBand="1"/>
      </w:tblPr>
      <w:tblGrid>
        <w:gridCol w:w="2689"/>
        <w:gridCol w:w="6095"/>
        <w:gridCol w:w="6095"/>
        <w:gridCol w:w="6042"/>
      </w:tblGrid>
      <w:tr w:rsidR="000B033A" w14:paraId="6DA97E44" w14:textId="77777777" w:rsidTr="00A0226B">
        <w:tc>
          <w:tcPr>
            <w:tcW w:w="2689" w:type="dxa"/>
            <w:shd w:val="clear" w:color="auto" w:fill="002060"/>
          </w:tcPr>
          <w:p w14:paraId="4C5C03F6" w14:textId="4434997D" w:rsidR="000B033A" w:rsidRPr="000B033A" w:rsidRDefault="000B033A" w:rsidP="00A0226B">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KS2</w:t>
            </w:r>
            <w:r w:rsidRPr="000B033A">
              <w:rPr>
                <w:rFonts w:ascii="Century Gothic" w:hAnsi="Century Gothic"/>
                <w:b/>
                <w:bCs/>
                <w:color w:val="FFFFFF" w:themeColor="background1"/>
                <w:sz w:val="48"/>
                <w:szCs w:val="48"/>
              </w:rPr>
              <w:t> </w:t>
            </w:r>
          </w:p>
        </w:tc>
        <w:tc>
          <w:tcPr>
            <w:tcW w:w="6095" w:type="dxa"/>
            <w:shd w:val="clear" w:color="auto" w:fill="002060"/>
          </w:tcPr>
          <w:p w14:paraId="0110CB4A"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1</w:t>
            </w:r>
          </w:p>
        </w:tc>
        <w:tc>
          <w:tcPr>
            <w:tcW w:w="6095" w:type="dxa"/>
            <w:shd w:val="clear" w:color="auto" w:fill="002060"/>
          </w:tcPr>
          <w:p w14:paraId="7C537DF7"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1</w:t>
            </w:r>
          </w:p>
        </w:tc>
        <w:tc>
          <w:tcPr>
            <w:tcW w:w="6042" w:type="dxa"/>
            <w:shd w:val="clear" w:color="auto" w:fill="002060"/>
          </w:tcPr>
          <w:p w14:paraId="2A1473C1"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1</w:t>
            </w:r>
          </w:p>
        </w:tc>
      </w:tr>
      <w:tr w:rsidR="000B033A" w14:paraId="40FC09A4" w14:textId="77777777" w:rsidTr="00A0226B">
        <w:tc>
          <w:tcPr>
            <w:tcW w:w="2689" w:type="dxa"/>
            <w:vMerge w:val="restart"/>
            <w:shd w:val="clear" w:color="auto" w:fill="FFC000"/>
            <w:vAlign w:val="center"/>
          </w:tcPr>
          <w:p w14:paraId="1A5DD7AA" w14:textId="0F764412" w:rsidR="000B033A" w:rsidRDefault="000B033A" w:rsidP="00A0226B">
            <w:pPr>
              <w:jc w:val="center"/>
              <w:rPr>
                <w:rFonts w:ascii="Century Gothic" w:hAnsi="Century Gothic"/>
                <w:b/>
                <w:bCs/>
                <w:color w:val="002060"/>
                <w:sz w:val="48"/>
                <w:szCs w:val="48"/>
              </w:rPr>
            </w:pPr>
            <w:r>
              <w:rPr>
                <w:rFonts w:ascii="Century Gothic" w:hAnsi="Century Gothic"/>
                <w:b/>
                <w:bCs/>
                <w:color w:val="002060"/>
                <w:sz w:val="48"/>
                <w:szCs w:val="48"/>
              </w:rPr>
              <w:t>Cycle 4</w:t>
            </w:r>
          </w:p>
        </w:tc>
        <w:tc>
          <w:tcPr>
            <w:tcW w:w="6095" w:type="dxa"/>
          </w:tcPr>
          <w:p w14:paraId="7D2B1E7D" w14:textId="1FDE71BE" w:rsidR="00144E7C" w:rsidRPr="008B079F" w:rsidRDefault="00144E7C" w:rsidP="00144E7C">
            <w:pPr>
              <w:ind w:left="1"/>
              <w:jc w:val="center"/>
              <w:rPr>
                <w:rFonts w:ascii="Century Gothic" w:hAnsi="Century Gothic"/>
                <w:sz w:val="20"/>
                <w:szCs w:val="20"/>
              </w:rPr>
            </w:pPr>
            <w:r w:rsidRPr="008B079F">
              <w:rPr>
                <w:rFonts w:ascii="Century Gothic" w:hAnsi="Century Gothic"/>
                <w:sz w:val="20"/>
                <w:szCs w:val="20"/>
              </w:rPr>
              <w:t>2b.8 KINGDOM OF</w:t>
            </w:r>
            <w:r>
              <w:rPr>
                <w:rFonts w:ascii="Century Gothic" w:hAnsi="Century Gothic"/>
                <w:sz w:val="20"/>
                <w:szCs w:val="20"/>
              </w:rPr>
              <w:t xml:space="preserve"> </w:t>
            </w:r>
            <w:r w:rsidRPr="008B079F">
              <w:rPr>
                <w:rFonts w:ascii="Century Gothic" w:hAnsi="Century Gothic"/>
                <w:sz w:val="20"/>
                <w:szCs w:val="20"/>
              </w:rPr>
              <w:t>GOD: What kind of</w:t>
            </w:r>
            <w:r>
              <w:rPr>
                <w:rFonts w:ascii="Century Gothic" w:hAnsi="Century Gothic"/>
                <w:sz w:val="20"/>
                <w:szCs w:val="20"/>
              </w:rPr>
              <w:t xml:space="preserve"> </w:t>
            </w:r>
            <w:r w:rsidRPr="008B079F">
              <w:rPr>
                <w:rFonts w:ascii="Century Gothic" w:hAnsi="Century Gothic"/>
                <w:sz w:val="20"/>
                <w:szCs w:val="20"/>
              </w:rPr>
              <w:t>King is Jesus?</w:t>
            </w:r>
          </w:p>
          <w:p w14:paraId="1D274A09" w14:textId="280C459E" w:rsidR="000B033A" w:rsidRDefault="00144E7C" w:rsidP="00144E7C">
            <w:pPr>
              <w:jc w:val="center"/>
              <w:rPr>
                <w:rFonts w:ascii="Century Gothic" w:hAnsi="Century Gothic"/>
                <w:b/>
                <w:bCs/>
                <w:color w:val="002060"/>
                <w:sz w:val="48"/>
                <w:szCs w:val="48"/>
              </w:rPr>
            </w:pPr>
            <w:r w:rsidRPr="008B079F">
              <w:rPr>
                <w:rFonts w:ascii="Century Gothic" w:hAnsi="Century Gothic"/>
                <w:b/>
                <w:bCs/>
                <w:i/>
                <w:iCs/>
                <w:sz w:val="20"/>
                <w:szCs w:val="20"/>
              </w:rPr>
              <w:t>(Year 6: Unit 41)</w:t>
            </w:r>
          </w:p>
        </w:tc>
        <w:tc>
          <w:tcPr>
            <w:tcW w:w="6095" w:type="dxa"/>
          </w:tcPr>
          <w:p w14:paraId="145D008B" w14:textId="77777777" w:rsidR="000D292F" w:rsidRPr="008B079F" w:rsidRDefault="000D292F" w:rsidP="000D292F">
            <w:pPr>
              <w:ind w:left="1"/>
              <w:jc w:val="center"/>
              <w:rPr>
                <w:rFonts w:ascii="Century Gothic" w:hAnsi="Century Gothic"/>
                <w:sz w:val="20"/>
                <w:szCs w:val="20"/>
              </w:rPr>
            </w:pPr>
            <w:r w:rsidRPr="008B079F">
              <w:rPr>
                <w:rFonts w:ascii="Century Gothic" w:hAnsi="Century Gothic"/>
                <w:sz w:val="20"/>
                <w:szCs w:val="20"/>
              </w:rPr>
              <w:t>Why do Hindus want to be good?</w:t>
            </w:r>
          </w:p>
          <w:p w14:paraId="074FF45E" w14:textId="176C21C0" w:rsidR="000B033A" w:rsidRDefault="000D292F" w:rsidP="000D292F">
            <w:pPr>
              <w:jc w:val="center"/>
              <w:rPr>
                <w:rFonts w:ascii="Century Gothic" w:hAnsi="Century Gothic"/>
                <w:b/>
                <w:bCs/>
                <w:color w:val="002060"/>
                <w:sz w:val="48"/>
                <w:szCs w:val="48"/>
              </w:rPr>
            </w:pPr>
            <w:r w:rsidRPr="008B079F">
              <w:rPr>
                <w:rFonts w:ascii="Century Gothic" w:hAnsi="Century Gothic"/>
                <w:b/>
                <w:bCs/>
                <w:i/>
                <w:iCs/>
                <w:sz w:val="20"/>
                <w:szCs w:val="20"/>
              </w:rPr>
              <w:t>(Year 6: Unit 39)</w:t>
            </w:r>
          </w:p>
        </w:tc>
        <w:tc>
          <w:tcPr>
            <w:tcW w:w="6042" w:type="dxa"/>
          </w:tcPr>
          <w:p w14:paraId="58823AB2" w14:textId="77777777" w:rsidR="0035101A" w:rsidRPr="008B079F" w:rsidRDefault="0035101A" w:rsidP="0035101A">
            <w:pPr>
              <w:ind w:left="1"/>
              <w:jc w:val="center"/>
              <w:rPr>
                <w:rStyle w:val="normaltextrun"/>
                <w:rFonts w:ascii="Century Gothic" w:hAnsi="Century Gothic"/>
                <w:sz w:val="20"/>
                <w:szCs w:val="20"/>
                <w:bdr w:val="none" w:sz="0" w:space="0" w:color="auto" w:frame="1"/>
              </w:rPr>
            </w:pPr>
            <w:r w:rsidRPr="008B079F">
              <w:rPr>
                <w:rStyle w:val="normaltextrun"/>
                <w:rFonts w:ascii="Century Gothic" w:hAnsi="Century Gothic"/>
                <w:sz w:val="20"/>
                <w:szCs w:val="20"/>
                <w:bdr w:val="none" w:sz="0" w:space="0" w:color="auto" w:frame="1"/>
              </w:rPr>
              <w:t>What matters most to Humanists and Christians?</w:t>
            </w:r>
          </w:p>
          <w:p w14:paraId="215E7D5C" w14:textId="4379501B" w:rsidR="000B033A" w:rsidRDefault="0035101A" w:rsidP="0035101A">
            <w:pPr>
              <w:jc w:val="center"/>
              <w:rPr>
                <w:rFonts w:ascii="Century Gothic" w:hAnsi="Century Gothic"/>
                <w:b/>
                <w:bCs/>
                <w:color w:val="002060"/>
                <w:sz w:val="48"/>
                <w:szCs w:val="48"/>
              </w:rPr>
            </w:pPr>
            <w:r w:rsidRPr="008B079F">
              <w:rPr>
                <w:rFonts w:ascii="Century Gothic" w:hAnsi="Century Gothic"/>
                <w:b/>
                <w:bCs/>
                <w:i/>
                <w:iCs/>
                <w:sz w:val="20"/>
                <w:szCs w:val="20"/>
              </w:rPr>
              <w:t>(Year 5: Unit 36)</w:t>
            </w:r>
          </w:p>
        </w:tc>
      </w:tr>
      <w:tr w:rsidR="000B033A" w14:paraId="12435D4F" w14:textId="77777777" w:rsidTr="00A0226B">
        <w:tc>
          <w:tcPr>
            <w:tcW w:w="2689" w:type="dxa"/>
            <w:vMerge/>
            <w:shd w:val="clear" w:color="auto" w:fill="FFC000"/>
          </w:tcPr>
          <w:p w14:paraId="200A9C8A" w14:textId="77777777" w:rsidR="000B033A" w:rsidRDefault="000B033A" w:rsidP="00A0226B">
            <w:pPr>
              <w:jc w:val="center"/>
              <w:rPr>
                <w:rFonts w:ascii="Century Gothic" w:hAnsi="Century Gothic"/>
                <w:b/>
                <w:bCs/>
                <w:color w:val="002060"/>
                <w:sz w:val="48"/>
                <w:szCs w:val="48"/>
              </w:rPr>
            </w:pPr>
          </w:p>
        </w:tc>
        <w:tc>
          <w:tcPr>
            <w:tcW w:w="6095" w:type="dxa"/>
          </w:tcPr>
          <w:p w14:paraId="6E447FEE" w14:textId="77777777" w:rsidR="000B033A" w:rsidRPr="00C73CFC" w:rsidRDefault="00A963E2" w:rsidP="00A963E2">
            <w:pPr>
              <w:rPr>
                <w:rFonts w:ascii="Century Gothic" w:hAnsi="Century Gothic"/>
                <w:sz w:val="24"/>
                <w:szCs w:val="24"/>
              </w:rPr>
            </w:pPr>
            <w:r w:rsidRPr="00C73CFC">
              <w:rPr>
                <w:rFonts w:ascii="Century Gothic" w:hAnsi="Century Gothic"/>
                <w:sz w:val="24"/>
                <w:szCs w:val="24"/>
              </w:rPr>
              <w:t>Lesson 1: In Jesus’ parables, who is invited into God’s kingdom</w:t>
            </w:r>
            <w:r w:rsidR="007A0F19" w:rsidRPr="00C73CFC">
              <w:rPr>
                <w:rFonts w:ascii="Century Gothic" w:hAnsi="Century Gothic"/>
                <w:sz w:val="24"/>
                <w:szCs w:val="24"/>
              </w:rPr>
              <w:t>?</w:t>
            </w:r>
          </w:p>
          <w:p w14:paraId="1E2A6626" w14:textId="77777777" w:rsidR="007A0F19" w:rsidRPr="00C73CFC" w:rsidRDefault="007A0F19" w:rsidP="007A0F19">
            <w:pPr>
              <w:rPr>
                <w:rFonts w:ascii="Century Gothic" w:hAnsi="Century Gothic"/>
                <w:sz w:val="24"/>
                <w:szCs w:val="24"/>
              </w:rPr>
            </w:pPr>
            <w:r w:rsidRPr="00C73CFC">
              <w:rPr>
                <w:rFonts w:ascii="Century Gothic" w:hAnsi="Century Gothic"/>
                <w:sz w:val="24"/>
                <w:szCs w:val="24"/>
              </w:rPr>
              <w:t>Lesson 2: According to Jesus’ teachings, how important is forgiveness in God’s kingdom?</w:t>
            </w:r>
          </w:p>
          <w:p w14:paraId="7C3A0F84" w14:textId="77777777" w:rsidR="007A0F19" w:rsidRPr="00C73CFC" w:rsidRDefault="007A0F19" w:rsidP="007A0F19">
            <w:pPr>
              <w:rPr>
                <w:rFonts w:ascii="Century Gothic" w:hAnsi="Century Gothic"/>
                <w:sz w:val="24"/>
                <w:szCs w:val="24"/>
              </w:rPr>
            </w:pPr>
            <w:r w:rsidRPr="00C73CFC">
              <w:rPr>
                <w:rFonts w:ascii="Century Gothic" w:hAnsi="Century Gothic"/>
                <w:sz w:val="24"/>
                <w:szCs w:val="24"/>
              </w:rPr>
              <w:t>Lesson 3: How does Christian Aid try to make the world more like God’s kingdom?</w:t>
            </w:r>
          </w:p>
          <w:p w14:paraId="4C9FE17B" w14:textId="77777777" w:rsidR="007A0F19" w:rsidRPr="00C73CFC" w:rsidRDefault="007A0F19" w:rsidP="007A0F19">
            <w:pPr>
              <w:rPr>
                <w:rFonts w:ascii="Century Gothic" w:hAnsi="Century Gothic"/>
                <w:sz w:val="24"/>
                <w:szCs w:val="24"/>
              </w:rPr>
            </w:pPr>
            <w:r w:rsidRPr="00C73CFC">
              <w:rPr>
                <w:rFonts w:ascii="Century Gothic" w:hAnsi="Century Gothic"/>
                <w:sz w:val="24"/>
                <w:szCs w:val="24"/>
              </w:rPr>
              <w:t>Lesson 4: How do Christians see God’s kingdom as being now and in the future?</w:t>
            </w:r>
          </w:p>
          <w:p w14:paraId="5CF800A6" w14:textId="77777777" w:rsidR="00D539C8" w:rsidRPr="00C73CFC" w:rsidRDefault="00D539C8" w:rsidP="00D539C8">
            <w:pPr>
              <w:rPr>
                <w:rFonts w:ascii="Century Gothic" w:hAnsi="Century Gothic"/>
                <w:sz w:val="24"/>
                <w:szCs w:val="24"/>
              </w:rPr>
            </w:pPr>
            <w:r w:rsidRPr="00C73CFC">
              <w:rPr>
                <w:rFonts w:ascii="Century Gothic" w:hAnsi="Century Gothic"/>
                <w:sz w:val="24"/>
                <w:szCs w:val="24"/>
              </w:rPr>
              <w:t>Lesson 5: For Christians, what are the features of God’s kingdom and Jesus’ kingship?</w:t>
            </w:r>
          </w:p>
          <w:p w14:paraId="52242A4E" w14:textId="74E09725" w:rsidR="00D539C8" w:rsidRPr="00C73CFC" w:rsidRDefault="00D539C8" w:rsidP="00D539C8">
            <w:pPr>
              <w:rPr>
                <w:rFonts w:ascii="Century Gothic" w:hAnsi="Century Gothic"/>
                <w:sz w:val="24"/>
                <w:szCs w:val="24"/>
              </w:rPr>
            </w:pPr>
            <w:r w:rsidRPr="00C73CFC">
              <w:rPr>
                <w:rFonts w:ascii="Century Gothic" w:hAnsi="Century Gothic"/>
                <w:sz w:val="24"/>
                <w:szCs w:val="24"/>
              </w:rPr>
              <w:t>Lesson 6: How do Christians try to live in God’s kingdom?</w:t>
            </w:r>
          </w:p>
        </w:tc>
        <w:tc>
          <w:tcPr>
            <w:tcW w:w="6095" w:type="dxa"/>
          </w:tcPr>
          <w:p w14:paraId="1B079C44" w14:textId="77777777" w:rsidR="000B033A" w:rsidRPr="00C73CFC" w:rsidRDefault="000940BE" w:rsidP="000940BE">
            <w:pPr>
              <w:rPr>
                <w:rFonts w:ascii="Century Gothic" w:hAnsi="Century Gothic"/>
                <w:sz w:val="24"/>
                <w:szCs w:val="24"/>
              </w:rPr>
            </w:pPr>
            <w:r w:rsidRPr="00C73CFC">
              <w:rPr>
                <w:rFonts w:ascii="Century Gothic" w:hAnsi="Century Gothic"/>
                <w:sz w:val="24"/>
                <w:szCs w:val="24"/>
              </w:rPr>
              <w:t>Lesson 1: Who or what is Brahman?</w:t>
            </w:r>
          </w:p>
          <w:p w14:paraId="62909A80" w14:textId="77777777" w:rsidR="000940BE" w:rsidRPr="00C73CFC" w:rsidRDefault="000940BE" w:rsidP="000940BE">
            <w:pPr>
              <w:rPr>
                <w:rFonts w:ascii="Century Gothic" w:hAnsi="Century Gothic"/>
                <w:sz w:val="24"/>
                <w:szCs w:val="24"/>
              </w:rPr>
            </w:pPr>
            <w:r w:rsidRPr="00C73CFC">
              <w:rPr>
                <w:rFonts w:ascii="Century Gothic" w:hAnsi="Century Gothic"/>
                <w:sz w:val="24"/>
                <w:szCs w:val="24"/>
              </w:rPr>
              <w:t>Lesson 2: What is atman? What can be learned about atman through a Hindu story?</w:t>
            </w:r>
          </w:p>
          <w:p w14:paraId="6D56CA55" w14:textId="77777777" w:rsidR="000940BE" w:rsidRPr="00C73CFC" w:rsidRDefault="000940BE" w:rsidP="000940BE">
            <w:pPr>
              <w:rPr>
                <w:rFonts w:ascii="Century Gothic" w:hAnsi="Century Gothic"/>
                <w:sz w:val="24"/>
                <w:szCs w:val="24"/>
              </w:rPr>
            </w:pPr>
            <w:r w:rsidRPr="00C73CFC">
              <w:rPr>
                <w:rFonts w:ascii="Century Gothic" w:hAnsi="Century Gothic"/>
                <w:sz w:val="24"/>
                <w:szCs w:val="24"/>
              </w:rPr>
              <w:t>Lesson 3: What is samsara? Why is atman important? What else is important?</w:t>
            </w:r>
          </w:p>
          <w:p w14:paraId="41FC413B" w14:textId="77777777" w:rsidR="000940BE" w:rsidRPr="00C73CFC" w:rsidRDefault="00277D69" w:rsidP="00277D69">
            <w:pPr>
              <w:rPr>
                <w:rFonts w:ascii="Century Gothic" w:hAnsi="Century Gothic"/>
                <w:sz w:val="24"/>
                <w:szCs w:val="24"/>
              </w:rPr>
            </w:pPr>
            <w:r w:rsidRPr="00C73CFC">
              <w:rPr>
                <w:rFonts w:ascii="Century Gothic" w:hAnsi="Century Gothic"/>
                <w:sz w:val="24"/>
                <w:szCs w:val="24"/>
              </w:rPr>
              <w:t>Lesson 4: How might dharma affect the way someone lives their life?</w:t>
            </w:r>
          </w:p>
          <w:p w14:paraId="1B4AC3D4" w14:textId="77777777" w:rsidR="00277D69" w:rsidRPr="00C73CFC" w:rsidRDefault="00277D69" w:rsidP="00277D69">
            <w:pPr>
              <w:rPr>
                <w:rFonts w:ascii="Century Gothic" w:hAnsi="Century Gothic"/>
                <w:sz w:val="24"/>
                <w:szCs w:val="24"/>
              </w:rPr>
            </w:pPr>
            <w:r w:rsidRPr="00C73CFC">
              <w:rPr>
                <w:rFonts w:ascii="Century Gothic" w:hAnsi="Century Gothic"/>
                <w:sz w:val="24"/>
                <w:szCs w:val="24"/>
              </w:rPr>
              <w:t>Lesson 5: What is ahimsa and how does it affect the lives of Hindu people?</w:t>
            </w:r>
          </w:p>
          <w:p w14:paraId="5077D9D0" w14:textId="0BBEF193" w:rsidR="00277D69" w:rsidRPr="00C73CFC" w:rsidRDefault="00277D69" w:rsidP="00277D69">
            <w:pPr>
              <w:rPr>
                <w:rFonts w:ascii="Century Gothic" w:hAnsi="Century Gothic"/>
                <w:sz w:val="24"/>
                <w:szCs w:val="24"/>
              </w:rPr>
            </w:pPr>
            <w:r w:rsidRPr="00C73CFC">
              <w:rPr>
                <w:rFonts w:ascii="Century Gothic" w:hAnsi="Century Gothic"/>
                <w:sz w:val="24"/>
                <w:szCs w:val="24"/>
              </w:rPr>
              <w:t>Lesson 6: Why do Hindus want to be good?</w:t>
            </w:r>
          </w:p>
        </w:tc>
        <w:tc>
          <w:tcPr>
            <w:tcW w:w="6042" w:type="dxa"/>
          </w:tcPr>
          <w:p w14:paraId="3B777F53" w14:textId="77777777" w:rsidR="000B033A" w:rsidRPr="00C73CFC" w:rsidRDefault="001B7548" w:rsidP="001B7548">
            <w:pPr>
              <w:rPr>
                <w:rFonts w:ascii="Century Gothic" w:hAnsi="Century Gothic"/>
                <w:sz w:val="24"/>
                <w:szCs w:val="24"/>
              </w:rPr>
            </w:pPr>
            <w:r w:rsidRPr="00C73CFC">
              <w:rPr>
                <w:rFonts w:ascii="Century Gothic" w:hAnsi="Century Gothic"/>
                <w:sz w:val="24"/>
                <w:szCs w:val="24"/>
              </w:rPr>
              <w:t>Lesson 1: What matters most to Humanists and to Christians? Rules: do we need them? Who breaks them?</w:t>
            </w:r>
          </w:p>
          <w:p w14:paraId="5EC95FC3" w14:textId="77777777" w:rsidR="001B7548" w:rsidRPr="00C73CFC" w:rsidRDefault="001B7548" w:rsidP="001B7548">
            <w:pPr>
              <w:rPr>
                <w:rFonts w:ascii="Century Gothic" w:hAnsi="Century Gothic"/>
                <w:sz w:val="24"/>
                <w:szCs w:val="24"/>
              </w:rPr>
            </w:pPr>
            <w:r w:rsidRPr="00C73CFC">
              <w:rPr>
                <w:rFonts w:ascii="Century Gothic" w:hAnsi="Century Gothic"/>
                <w:sz w:val="24"/>
                <w:szCs w:val="24"/>
              </w:rPr>
              <w:t>Lesson 2: Who is a Humanist? What codes for living do non-religious people use?</w:t>
            </w:r>
          </w:p>
          <w:p w14:paraId="2C8FF834" w14:textId="77777777" w:rsidR="001B7548" w:rsidRPr="00C73CFC" w:rsidRDefault="001B7548" w:rsidP="001B7548">
            <w:pPr>
              <w:rPr>
                <w:rFonts w:ascii="Century Gothic" w:hAnsi="Century Gothic"/>
                <w:sz w:val="24"/>
                <w:szCs w:val="24"/>
              </w:rPr>
            </w:pPr>
            <w:r w:rsidRPr="00C73CFC">
              <w:rPr>
                <w:rFonts w:ascii="Century Gothic" w:hAnsi="Century Gothic"/>
                <w:sz w:val="24"/>
                <w:szCs w:val="24"/>
              </w:rPr>
              <w:t>Lesson 3: Who is a Humanist? What codes for living do non-religious people use</w:t>
            </w:r>
            <w:r w:rsidR="00B22934" w:rsidRPr="00C73CFC">
              <w:rPr>
                <w:rFonts w:ascii="Century Gothic" w:hAnsi="Century Gothic"/>
                <w:sz w:val="24"/>
                <w:szCs w:val="24"/>
              </w:rPr>
              <w:t>?</w:t>
            </w:r>
          </w:p>
          <w:p w14:paraId="185F3FAA" w14:textId="77777777" w:rsidR="00B22934" w:rsidRPr="00C73CFC" w:rsidRDefault="00B22934" w:rsidP="00B22934">
            <w:pPr>
              <w:rPr>
                <w:rFonts w:ascii="Century Gothic" w:hAnsi="Century Gothic"/>
                <w:sz w:val="24"/>
                <w:szCs w:val="24"/>
              </w:rPr>
            </w:pPr>
            <w:r w:rsidRPr="00C73CFC">
              <w:rPr>
                <w:rFonts w:ascii="Century Gothic" w:hAnsi="Century Gothic"/>
                <w:sz w:val="24"/>
                <w:szCs w:val="24"/>
              </w:rPr>
              <w:t>Lesson 4: What values matter most to Christians? How does it show? How can our different values be discussed?</w:t>
            </w:r>
          </w:p>
          <w:p w14:paraId="10179C81" w14:textId="77777777" w:rsidR="00B22934" w:rsidRPr="00C73CFC" w:rsidRDefault="00B22934" w:rsidP="00B22934">
            <w:pPr>
              <w:rPr>
                <w:rFonts w:ascii="Century Gothic" w:hAnsi="Century Gothic"/>
                <w:sz w:val="24"/>
                <w:szCs w:val="24"/>
              </w:rPr>
            </w:pPr>
            <w:r w:rsidRPr="00C73CFC">
              <w:rPr>
                <w:rFonts w:ascii="Century Gothic" w:hAnsi="Century Gothic"/>
                <w:sz w:val="24"/>
                <w:szCs w:val="24"/>
              </w:rPr>
              <w:t>Lesson 5: How do Humanists and Christians know how to act? What do they base their decisions on?</w:t>
            </w:r>
          </w:p>
          <w:p w14:paraId="20EBD47C" w14:textId="73B949FE" w:rsidR="00B22934" w:rsidRPr="00C73CFC" w:rsidRDefault="00B22934" w:rsidP="00B22934">
            <w:pPr>
              <w:rPr>
                <w:rFonts w:ascii="Century Gothic" w:hAnsi="Century Gothic"/>
                <w:sz w:val="24"/>
                <w:szCs w:val="24"/>
              </w:rPr>
            </w:pPr>
            <w:r w:rsidRPr="00C73CFC">
              <w:rPr>
                <w:rFonts w:ascii="Century Gothic" w:hAnsi="Century Gothic"/>
                <w:sz w:val="24"/>
                <w:szCs w:val="24"/>
              </w:rPr>
              <w:t>Lesson 6: What matters most to Humanists and to Christians?</w:t>
            </w:r>
          </w:p>
        </w:tc>
      </w:tr>
      <w:tr w:rsidR="000B033A" w14:paraId="146AC01B" w14:textId="77777777" w:rsidTr="00A0226B">
        <w:tc>
          <w:tcPr>
            <w:tcW w:w="2689" w:type="dxa"/>
            <w:vMerge/>
            <w:shd w:val="clear" w:color="auto" w:fill="FFC000"/>
          </w:tcPr>
          <w:p w14:paraId="3D5F6562" w14:textId="77777777" w:rsidR="000B033A" w:rsidRDefault="000B033A" w:rsidP="00A0226B">
            <w:pPr>
              <w:jc w:val="center"/>
              <w:rPr>
                <w:rFonts w:ascii="Century Gothic" w:hAnsi="Century Gothic"/>
                <w:b/>
                <w:bCs/>
                <w:color w:val="002060"/>
                <w:sz w:val="48"/>
                <w:szCs w:val="48"/>
              </w:rPr>
            </w:pPr>
          </w:p>
        </w:tc>
        <w:tc>
          <w:tcPr>
            <w:tcW w:w="6095" w:type="dxa"/>
            <w:shd w:val="clear" w:color="auto" w:fill="002060"/>
            <w:vAlign w:val="center"/>
          </w:tcPr>
          <w:p w14:paraId="0FC13799"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Autumn  2</w:t>
            </w:r>
          </w:p>
        </w:tc>
        <w:tc>
          <w:tcPr>
            <w:tcW w:w="6095" w:type="dxa"/>
            <w:shd w:val="clear" w:color="auto" w:fill="002060"/>
            <w:vAlign w:val="center"/>
          </w:tcPr>
          <w:p w14:paraId="027E97A4"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Spring 2</w:t>
            </w:r>
          </w:p>
        </w:tc>
        <w:tc>
          <w:tcPr>
            <w:tcW w:w="6042" w:type="dxa"/>
            <w:shd w:val="clear" w:color="auto" w:fill="002060"/>
            <w:vAlign w:val="center"/>
          </w:tcPr>
          <w:p w14:paraId="4D8C24C0" w14:textId="77777777" w:rsidR="000B033A" w:rsidRPr="000B033A" w:rsidRDefault="000B033A" w:rsidP="00A0226B">
            <w:pPr>
              <w:jc w:val="center"/>
              <w:rPr>
                <w:rFonts w:ascii="Century Gothic" w:hAnsi="Century Gothic"/>
                <w:b/>
                <w:bCs/>
                <w:color w:val="FFFFFF" w:themeColor="background1"/>
                <w:sz w:val="48"/>
                <w:szCs w:val="48"/>
              </w:rPr>
            </w:pPr>
            <w:r w:rsidRPr="000B033A">
              <w:rPr>
                <w:rFonts w:ascii="Century Gothic" w:hAnsi="Century Gothic"/>
                <w:b/>
                <w:bCs/>
                <w:color w:val="FFFFFF" w:themeColor="background1"/>
                <w:sz w:val="48"/>
                <w:szCs w:val="48"/>
              </w:rPr>
              <w:t>Summer 2</w:t>
            </w:r>
          </w:p>
        </w:tc>
      </w:tr>
      <w:tr w:rsidR="000B033A" w14:paraId="35410775" w14:textId="77777777" w:rsidTr="00C73CFC">
        <w:tc>
          <w:tcPr>
            <w:tcW w:w="2689" w:type="dxa"/>
            <w:vMerge/>
            <w:shd w:val="clear" w:color="auto" w:fill="FFC000"/>
          </w:tcPr>
          <w:p w14:paraId="5E589AEE" w14:textId="77777777" w:rsidR="000B033A" w:rsidRDefault="000B033A" w:rsidP="00A0226B">
            <w:pPr>
              <w:jc w:val="center"/>
              <w:rPr>
                <w:rFonts w:ascii="Century Gothic" w:hAnsi="Century Gothic"/>
                <w:b/>
                <w:bCs/>
                <w:color w:val="002060"/>
                <w:sz w:val="48"/>
                <w:szCs w:val="48"/>
              </w:rPr>
            </w:pPr>
          </w:p>
        </w:tc>
        <w:tc>
          <w:tcPr>
            <w:tcW w:w="6095" w:type="dxa"/>
          </w:tcPr>
          <w:p w14:paraId="12484486" w14:textId="08DE51C1" w:rsidR="00A04D14" w:rsidRPr="008B079F" w:rsidRDefault="00A04D14" w:rsidP="00A04D14">
            <w:pPr>
              <w:jc w:val="center"/>
              <w:rPr>
                <w:rFonts w:ascii="Century Gothic" w:hAnsi="Century Gothic"/>
                <w:sz w:val="20"/>
                <w:szCs w:val="20"/>
              </w:rPr>
            </w:pPr>
            <w:r w:rsidRPr="008B079F">
              <w:rPr>
                <w:rFonts w:ascii="Century Gothic" w:hAnsi="Century Gothic"/>
                <w:sz w:val="20"/>
                <w:szCs w:val="20"/>
              </w:rPr>
              <w:t>2b.2CREATION/</w:t>
            </w:r>
            <w:r>
              <w:rPr>
                <w:rFonts w:ascii="Century Gothic" w:hAnsi="Century Gothic"/>
                <w:sz w:val="20"/>
                <w:szCs w:val="20"/>
              </w:rPr>
              <w:t xml:space="preserve"> </w:t>
            </w:r>
            <w:r w:rsidRPr="008B079F">
              <w:rPr>
                <w:rFonts w:ascii="Century Gothic" w:hAnsi="Century Gothic"/>
                <w:sz w:val="20"/>
                <w:szCs w:val="20"/>
              </w:rPr>
              <w:t>FALL: Creation &amp;</w:t>
            </w:r>
            <w:r>
              <w:rPr>
                <w:rFonts w:ascii="Century Gothic" w:hAnsi="Century Gothic"/>
                <w:sz w:val="20"/>
                <w:szCs w:val="20"/>
              </w:rPr>
              <w:t xml:space="preserve"> </w:t>
            </w:r>
            <w:r w:rsidRPr="008B079F">
              <w:rPr>
                <w:rFonts w:ascii="Century Gothic" w:hAnsi="Century Gothic"/>
                <w:sz w:val="20"/>
                <w:szCs w:val="20"/>
              </w:rPr>
              <w:t>Science – Conflict or Complimentary?</w:t>
            </w:r>
          </w:p>
          <w:p w14:paraId="083C9579" w14:textId="0B3CA7A2" w:rsidR="000B033A" w:rsidRDefault="00A04D14" w:rsidP="00A04D14">
            <w:pPr>
              <w:jc w:val="center"/>
              <w:rPr>
                <w:rFonts w:ascii="Century Gothic" w:hAnsi="Century Gothic"/>
                <w:b/>
                <w:bCs/>
                <w:color w:val="002060"/>
                <w:sz w:val="48"/>
                <w:szCs w:val="48"/>
              </w:rPr>
            </w:pPr>
            <w:r w:rsidRPr="008B079F">
              <w:rPr>
                <w:rFonts w:ascii="Century Gothic" w:hAnsi="Century Gothic"/>
                <w:b/>
                <w:bCs/>
                <w:i/>
                <w:iCs/>
                <w:sz w:val="20"/>
                <w:szCs w:val="20"/>
              </w:rPr>
              <w:lastRenderedPageBreak/>
              <w:t>(Year 5: Unit 34)</w:t>
            </w:r>
          </w:p>
        </w:tc>
        <w:tc>
          <w:tcPr>
            <w:tcW w:w="6095" w:type="dxa"/>
          </w:tcPr>
          <w:p w14:paraId="18E5B403" w14:textId="3EA2BD21" w:rsidR="0008034D" w:rsidRPr="008B079F" w:rsidRDefault="0008034D" w:rsidP="0008034D">
            <w:pPr>
              <w:ind w:left="1"/>
              <w:jc w:val="center"/>
              <w:rPr>
                <w:rFonts w:ascii="Century Gothic" w:hAnsi="Century Gothic"/>
                <w:sz w:val="20"/>
                <w:szCs w:val="20"/>
              </w:rPr>
            </w:pPr>
            <w:r w:rsidRPr="008B079F">
              <w:rPr>
                <w:rFonts w:ascii="Century Gothic" w:hAnsi="Century Gothic"/>
                <w:sz w:val="20"/>
                <w:szCs w:val="20"/>
              </w:rPr>
              <w:lastRenderedPageBreak/>
              <w:t>2b.7: SALVATION: What difference does the resurrection make to Christians?</w:t>
            </w:r>
          </w:p>
          <w:p w14:paraId="173F03D9" w14:textId="3F379DF9" w:rsidR="000B033A" w:rsidRDefault="0008034D" w:rsidP="0008034D">
            <w:pPr>
              <w:jc w:val="center"/>
              <w:rPr>
                <w:rFonts w:ascii="Century Gothic" w:hAnsi="Century Gothic"/>
                <w:b/>
                <w:bCs/>
                <w:color w:val="002060"/>
                <w:sz w:val="48"/>
                <w:szCs w:val="48"/>
              </w:rPr>
            </w:pPr>
            <w:r w:rsidRPr="008B079F">
              <w:rPr>
                <w:rFonts w:ascii="Century Gothic" w:hAnsi="Century Gothic"/>
                <w:b/>
                <w:bCs/>
                <w:i/>
                <w:iCs/>
                <w:sz w:val="20"/>
                <w:szCs w:val="20"/>
              </w:rPr>
              <w:lastRenderedPageBreak/>
              <w:t>(Year 6: Unit 40)</w:t>
            </w:r>
          </w:p>
        </w:tc>
        <w:tc>
          <w:tcPr>
            <w:tcW w:w="6042" w:type="dxa"/>
            <w:shd w:val="clear" w:color="auto" w:fill="FFF2CC" w:themeFill="accent4" w:themeFillTint="33"/>
          </w:tcPr>
          <w:p w14:paraId="67835AD8" w14:textId="3232667C" w:rsidR="000B033A" w:rsidRDefault="001D5BDB" w:rsidP="001D5BDB">
            <w:pPr>
              <w:spacing w:after="1" w:line="239" w:lineRule="auto"/>
              <w:ind w:left="1" w:right="124"/>
              <w:jc w:val="center"/>
              <w:rPr>
                <w:rFonts w:ascii="Century Gothic" w:hAnsi="Century Gothic"/>
                <w:b/>
                <w:bCs/>
                <w:color w:val="002060"/>
                <w:sz w:val="48"/>
                <w:szCs w:val="48"/>
              </w:rPr>
            </w:pPr>
            <w:r w:rsidRPr="008B079F">
              <w:rPr>
                <w:rFonts w:ascii="Century Gothic" w:hAnsi="Century Gothic"/>
                <w:sz w:val="20"/>
                <w:szCs w:val="20"/>
              </w:rPr>
              <w:lastRenderedPageBreak/>
              <w:t>Does faith help people in Cornwall when life gets hard? (Curriculum</w:t>
            </w:r>
            <w:r>
              <w:rPr>
                <w:rFonts w:ascii="Century Gothic" w:hAnsi="Century Gothic"/>
                <w:sz w:val="20"/>
                <w:szCs w:val="20"/>
              </w:rPr>
              <w:t xml:space="preserve"> </w:t>
            </w:r>
            <w:r w:rsidRPr="008B079F">
              <w:rPr>
                <w:rFonts w:ascii="Century Gothic" w:hAnsi="Century Gothic"/>
                <w:sz w:val="20"/>
                <w:szCs w:val="20"/>
              </w:rPr>
              <w:t>Kernewek)</w:t>
            </w:r>
          </w:p>
        </w:tc>
      </w:tr>
      <w:tr w:rsidR="000B033A" w14:paraId="2A9F6EB2" w14:textId="77777777" w:rsidTr="00C73CFC">
        <w:tc>
          <w:tcPr>
            <w:tcW w:w="2689" w:type="dxa"/>
            <w:vMerge/>
            <w:shd w:val="clear" w:color="auto" w:fill="FFC000"/>
          </w:tcPr>
          <w:p w14:paraId="1AC7D811" w14:textId="77777777" w:rsidR="000B033A" w:rsidRDefault="000B033A" w:rsidP="00A0226B">
            <w:pPr>
              <w:jc w:val="center"/>
              <w:rPr>
                <w:rFonts w:ascii="Century Gothic" w:hAnsi="Century Gothic"/>
                <w:b/>
                <w:bCs/>
                <w:color w:val="002060"/>
                <w:sz w:val="48"/>
                <w:szCs w:val="48"/>
              </w:rPr>
            </w:pPr>
          </w:p>
        </w:tc>
        <w:tc>
          <w:tcPr>
            <w:tcW w:w="6095" w:type="dxa"/>
          </w:tcPr>
          <w:p w14:paraId="3325B97D" w14:textId="77777777" w:rsidR="000B033A" w:rsidRPr="00C73CFC" w:rsidRDefault="0018405B" w:rsidP="0018405B">
            <w:pPr>
              <w:rPr>
                <w:rFonts w:ascii="Century Gothic" w:hAnsi="Century Gothic"/>
                <w:sz w:val="24"/>
                <w:szCs w:val="24"/>
              </w:rPr>
            </w:pPr>
            <w:r w:rsidRPr="00C73CFC">
              <w:rPr>
                <w:rFonts w:ascii="Century Gothic" w:hAnsi="Century Gothic"/>
                <w:sz w:val="24"/>
                <w:szCs w:val="24"/>
              </w:rPr>
              <w:t>Lesson 1: What can we find out about the creation story in Genesis 1?</w:t>
            </w:r>
          </w:p>
          <w:p w14:paraId="2238BE6F" w14:textId="77777777" w:rsidR="0018405B" w:rsidRPr="00C73CFC" w:rsidRDefault="0018405B" w:rsidP="0018405B">
            <w:pPr>
              <w:rPr>
                <w:rFonts w:ascii="Century Gothic" w:hAnsi="Century Gothic"/>
                <w:sz w:val="24"/>
                <w:szCs w:val="24"/>
              </w:rPr>
            </w:pPr>
            <w:r w:rsidRPr="00C73CFC">
              <w:rPr>
                <w:rFonts w:ascii="Century Gothic" w:hAnsi="Century Gothic"/>
                <w:sz w:val="24"/>
                <w:szCs w:val="24"/>
              </w:rPr>
              <w:t>Lesson 2: What might many Christians see as important in Genesis 1?</w:t>
            </w:r>
          </w:p>
          <w:p w14:paraId="3974B028" w14:textId="77777777" w:rsidR="0018405B" w:rsidRPr="00C73CFC" w:rsidRDefault="0018405B" w:rsidP="0018405B">
            <w:pPr>
              <w:rPr>
                <w:rFonts w:ascii="Century Gothic" w:hAnsi="Century Gothic"/>
                <w:sz w:val="24"/>
                <w:szCs w:val="24"/>
              </w:rPr>
            </w:pPr>
            <w:r w:rsidRPr="00C73CFC">
              <w:rPr>
                <w:rFonts w:ascii="Century Gothic" w:hAnsi="Century Gothic"/>
                <w:sz w:val="24"/>
                <w:szCs w:val="24"/>
              </w:rPr>
              <w:t>Lesson 3: What relationships do scientists have with religious worldviews?</w:t>
            </w:r>
          </w:p>
          <w:p w14:paraId="292E4EC7" w14:textId="77777777" w:rsidR="00373A3E" w:rsidRPr="00C73CFC" w:rsidRDefault="00373A3E" w:rsidP="00373A3E">
            <w:pPr>
              <w:rPr>
                <w:rFonts w:ascii="Century Gothic" w:hAnsi="Century Gothic"/>
                <w:sz w:val="24"/>
                <w:szCs w:val="24"/>
              </w:rPr>
            </w:pPr>
            <w:r w:rsidRPr="00C73CFC">
              <w:rPr>
                <w:rFonts w:ascii="Century Gothic" w:hAnsi="Century Gothic"/>
                <w:sz w:val="24"/>
                <w:szCs w:val="24"/>
              </w:rPr>
              <w:t>Lesson 4: How and why do some Christians see both science and religion as important?</w:t>
            </w:r>
          </w:p>
          <w:p w14:paraId="43B5A846" w14:textId="77777777" w:rsidR="00373A3E" w:rsidRPr="00C73CFC" w:rsidRDefault="00373A3E" w:rsidP="00373A3E">
            <w:pPr>
              <w:rPr>
                <w:rFonts w:ascii="Century Gothic" w:hAnsi="Century Gothic"/>
                <w:sz w:val="24"/>
                <w:szCs w:val="24"/>
              </w:rPr>
            </w:pPr>
            <w:r w:rsidRPr="00C73CFC">
              <w:rPr>
                <w:rFonts w:ascii="Century Gothic" w:hAnsi="Century Gothic"/>
                <w:sz w:val="24"/>
                <w:szCs w:val="24"/>
              </w:rPr>
              <w:t>Lesson 5: What are some different Christian views about the relationship between science and religion?</w:t>
            </w:r>
          </w:p>
          <w:p w14:paraId="7FB8BF5E" w14:textId="6A0F1DD2" w:rsidR="00373A3E" w:rsidRPr="00C73CFC" w:rsidRDefault="00373A3E" w:rsidP="00373A3E">
            <w:pPr>
              <w:rPr>
                <w:rFonts w:ascii="Century Gothic" w:hAnsi="Century Gothic"/>
                <w:sz w:val="24"/>
                <w:szCs w:val="24"/>
              </w:rPr>
            </w:pPr>
            <w:r w:rsidRPr="00C73CFC">
              <w:rPr>
                <w:rFonts w:ascii="Century Gothic" w:hAnsi="Century Gothic"/>
                <w:sz w:val="24"/>
                <w:szCs w:val="24"/>
              </w:rPr>
              <w:t>Lesson 6: Science and religion: conflicting or complementary?</w:t>
            </w:r>
          </w:p>
        </w:tc>
        <w:tc>
          <w:tcPr>
            <w:tcW w:w="6095" w:type="dxa"/>
          </w:tcPr>
          <w:p w14:paraId="35DB7B63" w14:textId="77777777" w:rsidR="000B033A" w:rsidRPr="00C73CFC" w:rsidRDefault="00CD643D" w:rsidP="00CD643D">
            <w:pPr>
              <w:rPr>
                <w:rFonts w:ascii="Century Gothic" w:hAnsi="Century Gothic"/>
                <w:sz w:val="24"/>
                <w:szCs w:val="24"/>
              </w:rPr>
            </w:pPr>
            <w:r w:rsidRPr="00C73CFC">
              <w:rPr>
                <w:rFonts w:ascii="Century Gothic" w:hAnsi="Century Gothic"/>
                <w:sz w:val="24"/>
                <w:szCs w:val="24"/>
              </w:rPr>
              <w:t>Lesson 1: Why do Christians believe Jesus was resurrected?</w:t>
            </w:r>
          </w:p>
          <w:p w14:paraId="5D7E72F8" w14:textId="77777777" w:rsidR="00CD643D" w:rsidRPr="00C73CFC" w:rsidRDefault="0094105A" w:rsidP="0094105A">
            <w:pPr>
              <w:rPr>
                <w:rFonts w:ascii="Century Gothic" w:hAnsi="Century Gothic"/>
                <w:sz w:val="24"/>
                <w:szCs w:val="24"/>
              </w:rPr>
            </w:pPr>
            <w:r w:rsidRPr="00C73CFC">
              <w:rPr>
                <w:rFonts w:ascii="Century Gothic" w:hAnsi="Century Gothic"/>
                <w:sz w:val="24"/>
                <w:szCs w:val="24"/>
              </w:rPr>
              <w:t>Lesson 2: How do many churches mark Good Friday and Easter Sunday?</w:t>
            </w:r>
          </w:p>
          <w:p w14:paraId="5E320A2D" w14:textId="77777777" w:rsidR="0094105A" w:rsidRPr="00C73CFC" w:rsidRDefault="0094105A" w:rsidP="0094105A">
            <w:pPr>
              <w:rPr>
                <w:rFonts w:ascii="Century Gothic" w:hAnsi="Century Gothic"/>
                <w:sz w:val="24"/>
                <w:szCs w:val="24"/>
              </w:rPr>
            </w:pPr>
            <w:r w:rsidRPr="00C73CFC">
              <w:rPr>
                <w:rFonts w:ascii="Century Gothic" w:hAnsi="Century Gothic"/>
                <w:sz w:val="24"/>
                <w:szCs w:val="24"/>
              </w:rPr>
              <w:t>Lesson 3: What is the change in emotions felt for many Christians from Good Friday to Easter Sunday? Why is this felt?</w:t>
            </w:r>
          </w:p>
          <w:p w14:paraId="4D04235B" w14:textId="77777777" w:rsidR="0094105A" w:rsidRPr="00C73CFC" w:rsidRDefault="0094105A" w:rsidP="0094105A">
            <w:pPr>
              <w:rPr>
                <w:rFonts w:ascii="Century Gothic" w:hAnsi="Century Gothic"/>
                <w:sz w:val="24"/>
                <w:szCs w:val="24"/>
              </w:rPr>
            </w:pPr>
            <w:r w:rsidRPr="00C73CFC">
              <w:rPr>
                <w:rFonts w:ascii="Century Gothic" w:hAnsi="Century Gothic"/>
                <w:sz w:val="24"/>
                <w:szCs w:val="24"/>
              </w:rPr>
              <w:t>Lesson 4: When and why might a Christian have to stand up for their beliefs?</w:t>
            </w:r>
          </w:p>
          <w:p w14:paraId="3C351A42" w14:textId="77777777" w:rsidR="0094105A" w:rsidRPr="00C73CFC" w:rsidRDefault="0094105A" w:rsidP="0094105A">
            <w:pPr>
              <w:rPr>
                <w:rFonts w:ascii="Century Gothic" w:hAnsi="Century Gothic"/>
                <w:sz w:val="24"/>
                <w:szCs w:val="24"/>
              </w:rPr>
            </w:pPr>
            <w:r w:rsidRPr="00C73CFC">
              <w:rPr>
                <w:rFonts w:ascii="Century Gothic" w:hAnsi="Century Gothic"/>
                <w:sz w:val="24"/>
                <w:szCs w:val="24"/>
              </w:rPr>
              <w:t>Lesson 5: Why do Christians have hope even when someone dies?</w:t>
            </w:r>
          </w:p>
          <w:p w14:paraId="6D926604" w14:textId="4F8778DE" w:rsidR="00817650" w:rsidRPr="00C73CFC" w:rsidRDefault="00817650" w:rsidP="00817650">
            <w:pPr>
              <w:rPr>
                <w:rFonts w:ascii="Century Gothic" w:hAnsi="Century Gothic"/>
                <w:sz w:val="24"/>
                <w:szCs w:val="24"/>
              </w:rPr>
            </w:pPr>
            <w:r w:rsidRPr="00C73CFC">
              <w:rPr>
                <w:rFonts w:ascii="Century Gothic" w:hAnsi="Century Gothic"/>
                <w:sz w:val="24"/>
                <w:szCs w:val="24"/>
              </w:rPr>
              <w:t>Lesson 6: What difference does the resurrection make to Christians?</w:t>
            </w:r>
          </w:p>
        </w:tc>
        <w:tc>
          <w:tcPr>
            <w:tcW w:w="6042" w:type="dxa"/>
            <w:shd w:val="clear" w:color="auto" w:fill="FFF2CC" w:themeFill="accent4" w:themeFillTint="33"/>
          </w:tcPr>
          <w:p w14:paraId="60C189FC"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Question 1 – How many different faiths are there in Cornwall?</w:t>
            </w:r>
          </w:p>
          <w:p w14:paraId="7BD77D48"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Question 2 – Why did the teachings of John Wesley appeal to the people of Cornwall in particular?</w:t>
            </w:r>
          </w:p>
          <w:p w14:paraId="14EE3336"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Question 3 – What help is available in Cornwall for people who are finding life hard?</w:t>
            </w:r>
          </w:p>
          <w:p w14:paraId="112F626E"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 xml:space="preserve">Question 4 – How does the idea of an afterlife help people who have difficult lives?  </w:t>
            </w:r>
          </w:p>
          <w:p w14:paraId="61DFD832" w14:textId="77777777" w:rsidR="003E328F" w:rsidRPr="00C73CFC" w:rsidRDefault="003E328F" w:rsidP="003E328F">
            <w:pPr>
              <w:rPr>
                <w:rFonts w:ascii="Century Gothic" w:hAnsi="Century Gothic"/>
                <w:sz w:val="24"/>
                <w:szCs w:val="24"/>
              </w:rPr>
            </w:pPr>
            <w:r w:rsidRPr="00C73CFC">
              <w:rPr>
                <w:rFonts w:ascii="Century Gothic" w:hAnsi="Century Gothic"/>
                <w:sz w:val="24"/>
                <w:szCs w:val="24"/>
              </w:rPr>
              <w:t>Question 5 – Why do so many people move to Cornwall to find peace?</w:t>
            </w:r>
          </w:p>
          <w:p w14:paraId="2460A4CF" w14:textId="6375E5E1" w:rsidR="000B033A" w:rsidRPr="00C73CFC" w:rsidRDefault="003E328F" w:rsidP="003E328F">
            <w:pPr>
              <w:rPr>
                <w:rFonts w:ascii="Century Gothic" w:hAnsi="Century Gothic"/>
                <w:b/>
                <w:bCs/>
                <w:sz w:val="24"/>
                <w:szCs w:val="24"/>
              </w:rPr>
            </w:pPr>
            <w:r w:rsidRPr="00C73CFC">
              <w:rPr>
                <w:rFonts w:ascii="Century Gothic" w:hAnsi="Century Gothic"/>
                <w:sz w:val="24"/>
                <w:szCs w:val="24"/>
              </w:rPr>
              <w:t>Question 6 – What advice could you give someone in Cornwall who was finding life particularly tough?</w:t>
            </w:r>
          </w:p>
        </w:tc>
      </w:tr>
    </w:tbl>
    <w:p w14:paraId="37D6F404" w14:textId="77777777" w:rsidR="000B033A" w:rsidRPr="00EC68AC" w:rsidRDefault="000B033A" w:rsidP="00ED4B58">
      <w:pPr>
        <w:jc w:val="center"/>
        <w:rPr>
          <w:rFonts w:ascii="Century Gothic" w:eastAsia="Arial Nova" w:hAnsi="Century Gothic" w:cs="Arial Nova"/>
          <w:sz w:val="28"/>
          <w:szCs w:val="28"/>
        </w:rPr>
      </w:pPr>
    </w:p>
    <w:sectPr w:rsidR="000B033A" w:rsidRPr="00EC68AC" w:rsidSect="00C32B3C">
      <w:headerReference w:type="default" r:id="rId14"/>
      <w:footerReference w:type="default" r:id="rId1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2CF7" w14:textId="77777777" w:rsidR="003D2837" w:rsidRDefault="003D2837">
      <w:pPr>
        <w:spacing w:after="0" w:line="240" w:lineRule="auto"/>
      </w:pPr>
      <w:r>
        <w:separator/>
      </w:r>
    </w:p>
  </w:endnote>
  <w:endnote w:type="continuationSeparator" w:id="0">
    <w:p w14:paraId="58345A65" w14:textId="77777777" w:rsidR="003D2837" w:rsidRDefault="003D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34E391EE" w14:paraId="4BD8B2CD" w14:textId="77777777" w:rsidTr="34E391EE">
      <w:trPr>
        <w:trHeight w:val="300"/>
      </w:trPr>
      <w:tc>
        <w:tcPr>
          <w:tcW w:w="6975" w:type="dxa"/>
        </w:tcPr>
        <w:p w14:paraId="5EFC58E5" w14:textId="7393C6CD" w:rsidR="34E391EE" w:rsidRDefault="34E391EE" w:rsidP="34E391EE">
          <w:pPr>
            <w:pStyle w:val="Header"/>
            <w:ind w:left="-115"/>
          </w:pPr>
        </w:p>
      </w:tc>
      <w:tc>
        <w:tcPr>
          <w:tcW w:w="6975" w:type="dxa"/>
        </w:tcPr>
        <w:p w14:paraId="72908F68" w14:textId="491A6313" w:rsidR="34E391EE" w:rsidRDefault="34E391EE" w:rsidP="34E391EE">
          <w:pPr>
            <w:pStyle w:val="Header"/>
            <w:jc w:val="center"/>
          </w:pPr>
        </w:p>
      </w:tc>
      <w:tc>
        <w:tcPr>
          <w:tcW w:w="6975" w:type="dxa"/>
        </w:tcPr>
        <w:p w14:paraId="0E4288FD" w14:textId="025D6823" w:rsidR="34E391EE" w:rsidRDefault="34E391EE" w:rsidP="34E391EE">
          <w:pPr>
            <w:pStyle w:val="Header"/>
            <w:ind w:right="-115"/>
            <w:jc w:val="right"/>
          </w:pPr>
        </w:p>
      </w:tc>
    </w:tr>
  </w:tbl>
  <w:p w14:paraId="59D92445" w14:textId="6B93F296" w:rsidR="34E391EE" w:rsidRDefault="34E391EE" w:rsidP="34E39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02358" w14:textId="77777777" w:rsidR="003D2837" w:rsidRDefault="003D2837">
      <w:pPr>
        <w:spacing w:after="0" w:line="240" w:lineRule="auto"/>
      </w:pPr>
      <w:r>
        <w:separator/>
      </w:r>
    </w:p>
  </w:footnote>
  <w:footnote w:type="continuationSeparator" w:id="0">
    <w:p w14:paraId="1D2E851E" w14:textId="77777777" w:rsidR="003D2837" w:rsidRDefault="003D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975"/>
      <w:gridCol w:w="6975"/>
      <w:gridCol w:w="6975"/>
    </w:tblGrid>
    <w:tr w:rsidR="34E391EE" w14:paraId="22786D8A" w14:textId="77777777" w:rsidTr="34E391EE">
      <w:trPr>
        <w:trHeight w:val="300"/>
      </w:trPr>
      <w:tc>
        <w:tcPr>
          <w:tcW w:w="6975" w:type="dxa"/>
        </w:tcPr>
        <w:p w14:paraId="4BE9A42A" w14:textId="4176A452" w:rsidR="34E391EE" w:rsidRDefault="34E391EE" w:rsidP="34E391EE">
          <w:pPr>
            <w:pStyle w:val="Header"/>
            <w:ind w:left="-115"/>
          </w:pPr>
        </w:p>
      </w:tc>
      <w:tc>
        <w:tcPr>
          <w:tcW w:w="6975" w:type="dxa"/>
        </w:tcPr>
        <w:p w14:paraId="0B47C2CD" w14:textId="31C7552D" w:rsidR="34E391EE" w:rsidRDefault="34E391EE" w:rsidP="34E391EE">
          <w:pPr>
            <w:pStyle w:val="Header"/>
            <w:jc w:val="center"/>
          </w:pPr>
        </w:p>
      </w:tc>
      <w:tc>
        <w:tcPr>
          <w:tcW w:w="6975" w:type="dxa"/>
        </w:tcPr>
        <w:p w14:paraId="09E46536" w14:textId="3490563F" w:rsidR="34E391EE" w:rsidRDefault="34E391EE" w:rsidP="34E391EE">
          <w:pPr>
            <w:pStyle w:val="Header"/>
            <w:ind w:right="-115"/>
            <w:jc w:val="right"/>
          </w:pPr>
        </w:p>
      </w:tc>
    </w:tr>
  </w:tbl>
  <w:p w14:paraId="44676F8F" w14:textId="4ACF1E74" w:rsidR="34E391EE" w:rsidRDefault="34E391EE" w:rsidP="34E39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9FB"/>
    <w:multiLevelType w:val="hybridMultilevel"/>
    <w:tmpl w:val="ABCC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962CD"/>
    <w:multiLevelType w:val="hybridMultilevel"/>
    <w:tmpl w:val="4EB8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9C45F"/>
    <w:multiLevelType w:val="hybridMultilevel"/>
    <w:tmpl w:val="E6363D52"/>
    <w:lvl w:ilvl="0" w:tplc="DDF0C7A0">
      <w:start w:val="1"/>
      <w:numFmt w:val="bullet"/>
      <w:lvlText w:val=""/>
      <w:lvlJc w:val="left"/>
      <w:pPr>
        <w:ind w:left="720" w:hanging="360"/>
      </w:pPr>
      <w:rPr>
        <w:rFonts w:ascii="Symbol" w:hAnsi="Symbol" w:hint="default"/>
      </w:rPr>
    </w:lvl>
    <w:lvl w:ilvl="1" w:tplc="DD06E7C8">
      <w:start w:val="1"/>
      <w:numFmt w:val="bullet"/>
      <w:lvlText w:val=""/>
      <w:lvlJc w:val="left"/>
      <w:pPr>
        <w:ind w:left="1440" w:hanging="360"/>
      </w:pPr>
      <w:rPr>
        <w:rFonts w:ascii="Symbol" w:hAnsi="Symbol" w:hint="default"/>
      </w:rPr>
    </w:lvl>
    <w:lvl w:ilvl="2" w:tplc="73586292">
      <w:start w:val="1"/>
      <w:numFmt w:val="bullet"/>
      <w:lvlText w:val=""/>
      <w:lvlJc w:val="left"/>
      <w:pPr>
        <w:ind w:left="2160" w:hanging="360"/>
      </w:pPr>
      <w:rPr>
        <w:rFonts w:ascii="Wingdings" w:hAnsi="Wingdings" w:hint="default"/>
      </w:rPr>
    </w:lvl>
    <w:lvl w:ilvl="3" w:tplc="D1740D06">
      <w:start w:val="1"/>
      <w:numFmt w:val="bullet"/>
      <w:lvlText w:val=""/>
      <w:lvlJc w:val="left"/>
      <w:pPr>
        <w:ind w:left="2880" w:hanging="360"/>
      </w:pPr>
      <w:rPr>
        <w:rFonts w:ascii="Symbol" w:hAnsi="Symbol" w:hint="default"/>
      </w:rPr>
    </w:lvl>
    <w:lvl w:ilvl="4" w:tplc="1F72ACE2">
      <w:start w:val="1"/>
      <w:numFmt w:val="bullet"/>
      <w:lvlText w:val="o"/>
      <w:lvlJc w:val="left"/>
      <w:pPr>
        <w:ind w:left="3600" w:hanging="360"/>
      </w:pPr>
      <w:rPr>
        <w:rFonts w:ascii="Courier New" w:hAnsi="Courier New" w:hint="default"/>
      </w:rPr>
    </w:lvl>
    <w:lvl w:ilvl="5" w:tplc="D7A2E96E">
      <w:start w:val="1"/>
      <w:numFmt w:val="bullet"/>
      <w:lvlText w:val=""/>
      <w:lvlJc w:val="left"/>
      <w:pPr>
        <w:ind w:left="4320" w:hanging="360"/>
      </w:pPr>
      <w:rPr>
        <w:rFonts w:ascii="Wingdings" w:hAnsi="Wingdings" w:hint="default"/>
      </w:rPr>
    </w:lvl>
    <w:lvl w:ilvl="6" w:tplc="D416DDF6">
      <w:start w:val="1"/>
      <w:numFmt w:val="bullet"/>
      <w:lvlText w:val=""/>
      <w:lvlJc w:val="left"/>
      <w:pPr>
        <w:ind w:left="5040" w:hanging="360"/>
      </w:pPr>
      <w:rPr>
        <w:rFonts w:ascii="Symbol" w:hAnsi="Symbol" w:hint="default"/>
      </w:rPr>
    </w:lvl>
    <w:lvl w:ilvl="7" w:tplc="E5487F30">
      <w:start w:val="1"/>
      <w:numFmt w:val="bullet"/>
      <w:lvlText w:val="o"/>
      <w:lvlJc w:val="left"/>
      <w:pPr>
        <w:ind w:left="5760" w:hanging="360"/>
      </w:pPr>
      <w:rPr>
        <w:rFonts w:ascii="Courier New" w:hAnsi="Courier New" w:hint="default"/>
      </w:rPr>
    </w:lvl>
    <w:lvl w:ilvl="8" w:tplc="B8EE19B4">
      <w:start w:val="1"/>
      <w:numFmt w:val="bullet"/>
      <w:lvlText w:val=""/>
      <w:lvlJc w:val="left"/>
      <w:pPr>
        <w:ind w:left="6480" w:hanging="360"/>
      </w:pPr>
      <w:rPr>
        <w:rFonts w:ascii="Wingdings" w:hAnsi="Wingdings" w:hint="default"/>
      </w:rPr>
    </w:lvl>
  </w:abstractNum>
  <w:abstractNum w:abstractNumId="3" w15:restartNumberingAfterBreak="0">
    <w:nsid w:val="1D05B057"/>
    <w:multiLevelType w:val="hybridMultilevel"/>
    <w:tmpl w:val="81CCD7C4"/>
    <w:lvl w:ilvl="0" w:tplc="32F4048C">
      <w:start w:val="1"/>
      <w:numFmt w:val="bullet"/>
      <w:lvlText w:val=""/>
      <w:lvlJc w:val="left"/>
      <w:pPr>
        <w:ind w:left="1080" w:hanging="360"/>
      </w:pPr>
      <w:rPr>
        <w:rFonts w:ascii="Symbol" w:hAnsi="Symbol" w:hint="default"/>
      </w:rPr>
    </w:lvl>
    <w:lvl w:ilvl="1" w:tplc="C9428A56">
      <w:start w:val="1"/>
      <w:numFmt w:val="bullet"/>
      <w:lvlText w:val=""/>
      <w:lvlJc w:val="left"/>
      <w:pPr>
        <w:ind w:left="1800" w:hanging="360"/>
      </w:pPr>
      <w:rPr>
        <w:rFonts w:ascii="Symbol" w:hAnsi="Symbol" w:hint="default"/>
      </w:rPr>
    </w:lvl>
    <w:lvl w:ilvl="2" w:tplc="7C9CDFBE">
      <w:start w:val="1"/>
      <w:numFmt w:val="bullet"/>
      <w:lvlText w:val=""/>
      <w:lvlJc w:val="left"/>
      <w:pPr>
        <w:ind w:left="2520" w:hanging="360"/>
      </w:pPr>
      <w:rPr>
        <w:rFonts w:ascii="Wingdings" w:hAnsi="Wingdings" w:hint="default"/>
      </w:rPr>
    </w:lvl>
    <w:lvl w:ilvl="3" w:tplc="140C62A8">
      <w:start w:val="1"/>
      <w:numFmt w:val="bullet"/>
      <w:lvlText w:val=""/>
      <w:lvlJc w:val="left"/>
      <w:pPr>
        <w:ind w:left="3240" w:hanging="360"/>
      </w:pPr>
      <w:rPr>
        <w:rFonts w:ascii="Symbol" w:hAnsi="Symbol" w:hint="default"/>
      </w:rPr>
    </w:lvl>
    <w:lvl w:ilvl="4" w:tplc="51CA2906">
      <w:start w:val="1"/>
      <w:numFmt w:val="bullet"/>
      <w:lvlText w:val="o"/>
      <w:lvlJc w:val="left"/>
      <w:pPr>
        <w:ind w:left="3960" w:hanging="360"/>
      </w:pPr>
      <w:rPr>
        <w:rFonts w:ascii="Courier New" w:hAnsi="Courier New" w:hint="default"/>
      </w:rPr>
    </w:lvl>
    <w:lvl w:ilvl="5" w:tplc="598E2D32">
      <w:start w:val="1"/>
      <w:numFmt w:val="bullet"/>
      <w:lvlText w:val=""/>
      <w:lvlJc w:val="left"/>
      <w:pPr>
        <w:ind w:left="4680" w:hanging="360"/>
      </w:pPr>
      <w:rPr>
        <w:rFonts w:ascii="Wingdings" w:hAnsi="Wingdings" w:hint="default"/>
      </w:rPr>
    </w:lvl>
    <w:lvl w:ilvl="6" w:tplc="1B223BC4">
      <w:start w:val="1"/>
      <w:numFmt w:val="bullet"/>
      <w:lvlText w:val=""/>
      <w:lvlJc w:val="left"/>
      <w:pPr>
        <w:ind w:left="5400" w:hanging="360"/>
      </w:pPr>
      <w:rPr>
        <w:rFonts w:ascii="Symbol" w:hAnsi="Symbol" w:hint="default"/>
      </w:rPr>
    </w:lvl>
    <w:lvl w:ilvl="7" w:tplc="374269D4">
      <w:start w:val="1"/>
      <w:numFmt w:val="bullet"/>
      <w:lvlText w:val="o"/>
      <w:lvlJc w:val="left"/>
      <w:pPr>
        <w:ind w:left="6120" w:hanging="360"/>
      </w:pPr>
      <w:rPr>
        <w:rFonts w:ascii="Courier New" w:hAnsi="Courier New" w:hint="default"/>
      </w:rPr>
    </w:lvl>
    <w:lvl w:ilvl="8" w:tplc="646271B4">
      <w:start w:val="1"/>
      <w:numFmt w:val="bullet"/>
      <w:lvlText w:val=""/>
      <w:lvlJc w:val="left"/>
      <w:pPr>
        <w:ind w:left="6840" w:hanging="360"/>
      </w:pPr>
      <w:rPr>
        <w:rFonts w:ascii="Wingdings" w:hAnsi="Wingdings" w:hint="default"/>
      </w:rPr>
    </w:lvl>
  </w:abstractNum>
  <w:abstractNum w:abstractNumId="4" w15:restartNumberingAfterBreak="0">
    <w:nsid w:val="324378A2"/>
    <w:multiLevelType w:val="hybridMultilevel"/>
    <w:tmpl w:val="4158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274FC"/>
    <w:multiLevelType w:val="hybridMultilevel"/>
    <w:tmpl w:val="1468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E41E8"/>
    <w:multiLevelType w:val="hybridMultilevel"/>
    <w:tmpl w:val="7B3A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76FB8"/>
    <w:multiLevelType w:val="hybridMultilevel"/>
    <w:tmpl w:val="5A3A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62C51"/>
    <w:multiLevelType w:val="hybridMultilevel"/>
    <w:tmpl w:val="B1AA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A71A0"/>
    <w:multiLevelType w:val="hybridMultilevel"/>
    <w:tmpl w:val="D134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D44EB"/>
    <w:multiLevelType w:val="hybridMultilevel"/>
    <w:tmpl w:val="79F8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02B7D"/>
    <w:multiLevelType w:val="hybridMultilevel"/>
    <w:tmpl w:val="258C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31DF2"/>
    <w:multiLevelType w:val="hybridMultilevel"/>
    <w:tmpl w:val="F708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214F5"/>
    <w:multiLevelType w:val="hybridMultilevel"/>
    <w:tmpl w:val="EA66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209A7"/>
    <w:multiLevelType w:val="hybridMultilevel"/>
    <w:tmpl w:val="6318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364182">
    <w:abstractNumId w:val="3"/>
  </w:num>
  <w:num w:numId="2" w16cid:durableId="1832520501">
    <w:abstractNumId w:val="2"/>
  </w:num>
  <w:num w:numId="3" w16cid:durableId="816073618">
    <w:abstractNumId w:val="12"/>
  </w:num>
  <w:num w:numId="4" w16cid:durableId="1152139340">
    <w:abstractNumId w:val="11"/>
  </w:num>
  <w:num w:numId="5" w16cid:durableId="1596591400">
    <w:abstractNumId w:val="10"/>
  </w:num>
  <w:num w:numId="6" w16cid:durableId="95755265">
    <w:abstractNumId w:val="0"/>
  </w:num>
  <w:num w:numId="7" w16cid:durableId="1514493029">
    <w:abstractNumId w:val="9"/>
  </w:num>
  <w:num w:numId="8" w16cid:durableId="823283496">
    <w:abstractNumId w:val="14"/>
  </w:num>
  <w:num w:numId="9" w16cid:durableId="1613508954">
    <w:abstractNumId w:val="1"/>
  </w:num>
  <w:num w:numId="10" w16cid:durableId="1624458856">
    <w:abstractNumId w:val="6"/>
  </w:num>
  <w:num w:numId="11" w16cid:durableId="738671768">
    <w:abstractNumId w:val="8"/>
  </w:num>
  <w:num w:numId="12" w16cid:durableId="881091516">
    <w:abstractNumId w:val="13"/>
  </w:num>
  <w:num w:numId="13" w16cid:durableId="1520044827">
    <w:abstractNumId w:val="4"/>
  </w:num>
  <w:num w:numId="14" w16cid:durableId="212929847">
    <w:abstractNumId w:val="5"/>
  </w:num>
  <w:num w:numId="15" w16cid:durableId="390806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27"/>
    <w:rsid w:val="000035A9"/>
    <w:rsid w:val="000042B5"/>
    <w:rsid w:val="000073E6"/>
    <w:rsid w:val="000233F3"/>
    <w:rsid w:val="000257D5"/>
    <w:rsid w:val="000258A2"/>
    <w:rsid w:val="00032F99"/>
    <w:rsid w:val="000334CE"/>
    <w:rsid w:val="00035434"/>
    <w:rsid w:val="00037C33"/>
    <w:rsid w:val="00040555"/>
    <w:rsid w:val="000472F7"/>
    <w:rsid w:val="00050FA1"/>
    <w:rsid w:val="00053EBB"/>
    <w:rsid w:val="000556EF"/>
    <w:rsid w:val="0006421D"/>
    <w:rsid w:val="00064C44"/>
    <w:rsid w:val="00065A02"/>
    <w:rsid w:val="00067F16"/>
    <w:rsid w:val="00074782"/>
    <w:rsid w:val="00080216"/>
    <w:rsid w:val="0008034D"/>
    <w:rsid w:val="00082662"/>
    <w:rsid w:val="0008570E"/>
    <w:rsid w:val="000869FB"/>
    <w:rsid w:val="00087BBF"/>
    <w:rsid w:val="00087D3D"/>
    <w:rsid w:val="00090476"/>
    <w:rsid w:val="00093A49"/>
    <w:rsid w:val="000940BE"/>
    <w:rsid w:val="00094ECE"/>
    <w:rsid w:val="00094F05"/>
    <w:rsid w:val="000A53A0"/>
    <w:rsid w:val="000A56A7"/>
    <w:rsid w:val="000B033A"/>
    <w:rsid w:val="000C57F8"/>
    <w:rsid w:val="000C6806"/>
    <w:rsid w:val="000D292F"/>
    <w:rsid w:val="000D4EDD"/>
    <w:rsid w:val="000D7C04"/>
    <w:rsid w:val="000E0F07"/>
    <w:rsid w:val="000E18EE"/>
    <w:rsid w:val="000E47B7"/>
    <w:rsid w:val="000E5EDA"/>
    <w:rsid w:val="000F0379"/>
    <w:rsid w:val="000F062F"/>
    <w:rsid w:val="000F2E6B"/>
    <w:rsid w:val="0011576C"/>
    <w:rsid w:val="00116CAC"/>
    <w:rsid w:val="001216D4"/>
    <w:rsid w:val="00123523"/>
    <w:rsid w:val="00123E54"/>
    <w:rsid w:val="00135D2D"/>
    <w:rsid w:val="001368E1"/>
    <w:rsid w:val="00137FF8"/>
    <w:rsid w:val="00141075"/>
    <w:rsid w:val="00144E7C"/>
    <w:rsid w:val="00144F31"/>
    <w:rsid w:val="0014764D"/>
    <w:rsid w:val="00151979"/>
    <w:rsid w:val="00152842"/>
    <w:rsid w:val="0015354B"/>
    <w:rsid w:val="00155759"/>
    <w:rsid w:val="00160A45"/>
    <w:rsid w:val="00164279"/>
    <w:rsid w:val="00165A29"/>
    <w:rsid w:val="00171151"/>
    <w:rsid w:val="001747F8"/>
    <w:rsid w:val="00176581"/>
    <w:rsid w:val="001772A7"/>
    <w:rsid w:val="0018254A"/>
    <w:rsid w:val="0018405B"/>
    <w:rsid w:val="001866D5"/>
    <w:rsid w:val="00190951"/>
    <w:rsid w:val="0019338A"/>
    <w:rsid w:val="00197867"/>
    <w:rsid w:val="00197D62"/>
    <w:rsid w:val="001A007B"/>
    <w:rsid w:val="001A2440"/>
    <w:rsid w:val="001A4568"/>
    <w:rsid w:val="001B206C"/>
    <w:rsid w:val="001B7548"/>
    <w:rsid w:val="001C2506"/>
    <w:rsid w:val="001D18DC"/>
    <w:rsid w:val="001D2942"/>
    <w:rsid w:val="001D36ED"/>
    <w:rsid w:val="001D5BDB"/>
    <w:rsid w:val="001D6C30"/>
    <w:rsid w:val="001E0479"/>
    <w:rsid w:val="001E2048"/>
    <w:rsid w:val="001E5870"/>
    <w:rsid w:val="001F2311"/>
    <w:rsid w:val="001F76B0"/>
    <w:rsid w:val="00202091"/>
    <w:rsid w:val="002021C8"/>
    <w:rsid w:val="0020751F"/>
    <w:rsid w:val="00214390"/>
    <w:rsid w:val="00221AB3"/>
    <w:rsid w:val="0022545D"/>
    <w:rsid w:val="00226B57"/>
    <w:rsid w:val="00226BB5"/>
    <w:rsid w:val="0023060C"/>
    <w:rsid w:val="00235FD0"/>
    <w:rsid w:val="002365E4"/>
    <w:rsid w:val="0024391E"/>
    <w:rsid w:val="00243A48"/>
    <w:rsid w:val="00244BAD"/>
    <w:rsid w:val="002472F9"/>
    <w:rsid w:val="00247C2A"/>
    <w:rsid w:val="00251280"/>
    <w:rsid w:val="00255BEC"/>
    <w:rsid w:val="002565CF"/>
    <w:rsid w:val="00260F1F"/>
    <w:rsid w:val="00264F7E"/>
    <w:rsid w:val="00277D69"/>
    <w:rsid w:val="00281251"/>
    <w:rsid w:val="00287957"/>
    <w:rsid w:val="00290C64"/>
    <w:rsid w:val="00290DD5"/>
    <w:rsid w:val="00291530"/>
    <w:rsid w:val="002931C6"/>
    <w:rsid w:val="002A4A62"/>
    <w:rsid w:val="002A7595"/>
    <w:rsid w:val="002B412D"/>
    <w:rsid w:val="002B4BFC"/>
    <w:rsid w:val="002B4E79"/>
    <w:rsid w:val="002B5251"/>
    <w:rsid w:val="002B6D29"/>
    <w:rsid w:val="002C4DF6"/>
    <w:rsid w:val="002E08DB"/>
    <w:rsid w:val="002E1366"/>
    <w:rsid w:val="002E2496"/>
    <w:rsid w:val="002F406D"/>
    <w:rsid w:val="00305A88"/>
    <w:rsid w:val="00315348"/>
    <w:rsid w:val="00316828"/>
    <w:rsid w:val="00316D56"/>
    <w:rsid w:val="00334517"/>
    <w:rsid w:val="00335EF5"/>
    <w:rsid w:val="00336861"/>
    <w:rsid w:val="00343772"/>
    <w:rsid w:val="00344357"/>
    <w:rsid w:val="0035101A"/>
    <w:rsid w:val="00363DBC"/>
    <w:rsid w:val="00373A3E"/>
    <w:rsid w:val="00380335"/>
    <w:rsid w:val="00382B89"/>
    <w:rsid w:val="00391C0E"/>
    <w:rsid w:val="003966E9"/>
    <w:rsid w:val="003A1284"/>
    <w:rsid w:val="003A238A"/>
    <w:rsid w:val="003A5645"/>
    <w:rsid w:val="003A754C"/>
    <w:rsid w:val="003B01B8"/>
    <w:rsid w:val="003B5E7F"/>
    <w:rsid w:val="003C1FF5"/>
    <w:rsid w:val="003C54BA"/>
    <w:rsid w:val="003C6011"/>
    <w:rsid w:val="003D2837"/>
    <w:rsid w:val="003D2B42"/>
    <w:rsid w:val="003D4424"/>
    <w:rsid w:val="003D6744"/>
    <w:rsid w:val="003D6D5B"/>
    <w:rsid w:val="003D7912"/>
    <w:rsid w:val="003E2CE8"/>
    <w:rsid w:val="003E328F"/>
    <w:rsid w:val="003F0FF7"/>
    <w:rsid w:val="003F6975"/>
    <w:rsid w:val="004001D4"/>
    <w:rsid w:val="004006FE"/>
    <w:rsid w:val="00400F38"/>
    <w:rsid w:val="004039F1"/>
    <w:rsid w:val="004043E5"/>
    <w:rsid w:val="00404F15"/>
    <w:rsid w:val="004143F9"/>
    <w:rsid w:val="0041668A"/>
    <w:rsid w:val="00424B3C"/>
    <w:rsid w:val="00430B8C"/>
    <w:rsid w:val="00442558"/>
    <w:rsid w:val="0044504D"/>
    <w:rsid w:val="00470F8B"/>
    <w:rsid w:val="00480E9F"/>
    <w:rsid w:val="004850AF"/>
    <w:rsid w:val="00487CB2"/>
    <w:rsid w:val="004920A4"/>
    <w:rsid w:val="00492653"/>
    <w:rsid w:val="00494968"/>
    <w:rsid w:val="004A0E4F"/>
    <w:rsid w:val="004A6126"/>
    <w:rsid w:val="004B0E18"/>
    <w:rsid w:val="004B74B4"/>
    <w:rsid w:val="004C0C4E"/>
    <w:rsid w:val="004C1656"/>
    <w:rsid w:val="004D00F3"/>
    <w:rsid w:val="004D2FDC"/>
    <w:rsid w:val="004D38BD"/>
    <w:rsid w:val="004E53B9"/>
    <w:rsid w:val="004F1082"/>
    <w:rsid w:val="004F4CAB"/>
    <w:rsid w:val="00503303"/>
    <w:rsid w:val="00512B83"/>
    <w:rsid w:val="00517FCE"/>
    <w:rsid w:val="00521291"/>
    <w:rsid w:val="00540B18"/>
    <w:rsid w:val="00540E23"/>
    <w:rsid w:val="005422E4"/>
    <w:rsid w:val="00542F1B"/>
    <w:rsid w:val="0055015F"/>
    <w:rsid w:val="00551F26"/>
    <w:rsid w:val="005628F2"/>
    <w:rsid w:val="00564381"/>
    <w:rsid w:val="00570EC0"/>
    <w:rsid w:val="0058381B"/>
    <w:rsid w:val="00583E87"/>
    <w:rsid w:val="00584E53"/>
    <w:rsid w:val="005A2A30"/>
    <w:rsid w:val="005A468D"/>
    <w:rsid w:val="005A61A6"/>
    <w:rsid w:val="005B0493"/>
    <w:rsid w:val="005B4662"/>
    <w:rsid w:val="005C4297"/>
    <w:rsid w:val="005C7E92"/>
    <w:rsid w:val="005D4EC6"/>
    <w:rsid w:val="005D52E1"/>
    <w:rsid w:val="005E1BAA"/>
    <w:rsid w:val="005E2C9F"/>
    <w:rsid w:val="005F3314"/>
    <w:rsid w:val="006005C8"/>
    <w:rsid w:val="00600D49"/>
    <w:rsid w:val="006026A6"/>
    <w:rsid w:val="00603C07"/>
    <w:rsid w:val="0061172A"/>
    <w:rsid w:val="00622296"/>
    <w:rsid w:val="00630BF5"/>
    <w:rsid w:val="006323E3"/>
    <w:rsid w:val="006325C8"/>
    <w:rsid w:val="006435E0"/>
    <w:rsid w:val="006456A7"/>
    <w:rsid w:val="00645EBA"/>
    <w:rsid w:val="00645F54"/>
    <w:rsid w:val="006501FC"/>
    <w:rsid w:val="00650DA4"/>
    <w:rsid w:val="006541A8"/>
    <w:rsid w:val="00654DF1"/>
    <w:rsid w:val="0065571D"/>
    <w:rsid w:val="00655D40"/>
    <w:rsid w:val="00660280"/>
    <w:rsid w:val="006778EE"/>
    <w:rsid w:val="006815EB"/>
    <w:rsid w:val="00684D3F"/>
    <w:rsid w:val="00684EC0"/>
    <w:rsid w:val="006862F9"/>
    <w:rsid w:val="00691079"/>
    <w:rsid w:val="00692844"/>
    <w:rsid w:val="006A0368"/>
    <w:rsid w:val="006A17A0"/>
    <w:rsid w:val="006A290D"/>
    <w:rsid w:val="006A315D"/>
    <w:rsid w:val="006B016D"/>
    <w:rsid w:val="006B335C"/>
    <w:rsid w:val="006B34E0"/>
    <w:rsid w:val="006B3520"/>
    <w:rsid w:val="006B3F7D"/>
    <w:rsid w:val="006B6572"/>
    <w:rsid w:val="006B72A6"/>
    <w:rsid w:val="006C2487"/>
    <w:rsid w:val="006C7111"/>
    <w:rsid w:val="006D2B1A"/>
    <w:rsid w:val="006D32E5"/>
    <w:rsid w:val="006D7B33"/>
    <w:rsid w:val="006E249A"/>
    <w:rsid w:val="006E7EA3"/>
    <w:rsid w:val="006F2D2C"/>
    <w:rsid w:val="006F317B"/>
    <w:rsid w:val="006F3B1C"/>
    <w:rsid w:val="006F5D77"/>
    <w:rsid w:val="00700A0C"/>
    <w:rsid w:val="00703899"/>
    <w:rsid w:val="007050B2"/>
    <w:rsid w:val="00707ADC"/>
    <w:rsid w:val="007108E0"/>
    <w:rsid w:val="00713134"/>
    <w:rsid w:val="0071414B"/>
    <w:rsid w:val="00716A94"/>
    <w:rsid w:val="00720638"/>
    <w:rsid w:val="00723C62"/>
    <w:rsid w:val="007242BB"/>
    <w:rsid w:val="00726C06"/>
    <w:rsid w:val="00744E2D"/>
    <w:rsid w:val="00746689"/>
    <w:rsid w:val="0075033E"/>
    <w:rsid w:val="00762268"/>
    <w:rsid w:val="00764C52"/>
    <w:rsid w:val="007755A2"/>
    <w:rsid w:val="00777D93"/>
    <w:rsid w:val="00787C92"/>
    <w:rsid w:val="00792EFA"/>
    <w:rsid w:val="00793805"/>
    <w:rsid w:val="00794DC5"/>
    <w:rsid w:val="007A0F19"/>
    <w:rsid w:val="007A1C71"/>
    <w:rsid w:val="007A4D2C"/>
    <w:rsid w:val="007A72D3"/>
    <w:rsid w:val="007B1E77"/>
    <w:rsid w:val="007B37D0"/>
    <w:rsid w:val="007B4084"/>
    <w:rsid w:val="007B6427"/>
    <w:rsid w:val="007D1C68"/>
    <w:rsid w:val="007D1EAC"/>
    <w:rsid w:val="007D246C"/>
    <w:rsid w:val="007E3B6D"/>
    <w:rsid w:val="007E40D8"/>
    <w:rsid w:val="007F3615"/>
    <w:rsid w:val="007F5740"/>
    <w:rsid w:val="007F6011"/>
    <w:rsid w:val="008026B2"/>
    <w:rsid w:val="008152EA"/>
    <w:rsid w:val="00817516"/>
    <w:rsid w:val="00817650"/>
    <w:rsid w:val="00823F31"/>
    <w:rsid w:val="0082734B"/>
    <w:rsid w:val="00830427"/>
    <w:rsid w:val="0083047F"/>
    <w:rsid w:val="00832571"/>
    <w:rsid w:val="00834824"/>
    <w:rsid w:val="00836EB7"/>
    <w:rsid w:val="008427CC"/>
    <w:rsid w:val="00842AF3"/>
    <w:rsid w:val="00842CAD"/>
    <w:rsid w:val="00843A77"/>
    <w:rsid w:val="00843C5F"/>
    <w:rsid w:val="00844143"/>
    <w:rsid w:val="00844884"/>
    <w:rsid w:val="008478F1"/>
    <w:rsid w:val="00847D27"/>
    <w:rsid w:val="008512F9"/>
    <w:rsid w:val="00860C35"/>
    <w:rsid w:val="00864D3E"/>
    <w:rsid w:val="00866010"/>
    <w:rsid w:val="00866EC7"/>
    <w:rsid w:val="0087171B"/>
    <w:rsid w:val="00876593"/>
    <w:rsid w:val="0087778F"/>
    <w:rsid w:val="00877C24"/>
    <w:rsid w:val="0089173F"/>
    <w:rsid w:val="008917BB"/>
    <w:rsid w:val="00893649"/>
    <w:rsid w:val="008939C6"/>
    <w:rsid w:val="00894C4C"/>
    <w:rsid w:val="008954F4"/>
    <w:rsid w:val="008A17A1"/>
    <w:rsid w:val="008A6232"/>
    <w:rsid w:val="008A71E1"/>
    <w:rsid w:val="008B3A98"/>
    <w:rsid w:val="008B7E6B"/>
    <w:rsid w:val="008C2560"/>
    <w:rsid w:val="008C2B1D"/>
    <w:rsid w:val="008C47BE"/>
    <w:rsid w:val="008D548C"/>
    <w:rsid w:val="008E48D5"/>
    <w:rsid w:val="008E4DF7"/>
    <w:rsid w:val="008E57A5"/>
    <w:rsid w:val="008F0041"/>
    <w:rsid w:val="008F1888"/>
    <w:rsid w:val="00903F8B"/>
    <w:rsid w:val="00906853"/>
    <w:rsid w:val="00907389"/>
    <w:rsid w:val="0091023C"/>
    <w:rsid w:val="009107E3"/>
    <w:rsid w:val="0091296A"/>
    <w:rsid w:val="00915170"/>
    <w:rsid w:val="00916963"/>
    <w:rsid w:val="00926671"/>
    <w:rsid w:val="009271AC"/>
    <w:rsid w:val="00931B68"/>
    <w:rsid w:val="00932FC0"/>
    <w:rsid w:val="0093365F"/>
    <w:rsid w:val="00934EB9"/>
    <w:rsid w:val="00936A84"/>
    <w:rsid w:val="0093777B"/>
    <w:rsid w:val="0094105A"/>
    <w:rsid w:val="0094469D"/>
    <w:rsid w:val="00946BB8"/>
    <w:rsid w:val="00950871"/>
    <w:rsid w:val="009528AA"/>
    <w:rsid w:val="00954BEF"/>
    <w:rsid w:val="00956B79"/>
    <w:rsid w:val="00956C8C"/>
    <w:rsid w:val="009637E7"/>
    <w:rsid w:val="009821AA"/>
    <w:rsid w:val="009840EA"/>
    <w:rsid w:val="00985328"/>
    <w:rsid w:val="0098649F"/>
    <w:rsid w:val="0099289F"/>
    <w:rsid w:val="009944C7"/>
    <w:rsid w:val="00997639"/>
    <w:rsid w:val="009A0584"/>
    <w:rsid w:val="009A1BC6"/>
    <w:rsid w:val="009A2FBE"/>
    <w:rsid w:val="009A53A7"/>
    <w:rsid w:val="009A6451"/>
    <w:rsid w:val="009B009A"/>
    <w:rsid w:val="009B1294"/>
    <w:rsid w:val="009B17FB"/>
    <w:rsid w:val="009B1827"/>
    <w:rsid w:val="009B358B"/>
    <w:rsid w:val="009B584D"/>
    <w:rsid w:val="009C00D3"/>
    <w:rsid w:val="009C1CA5"/>
    <w:rsid w:val="009C4E7E"/>
    <w:rsid w:val="009C6264"/>
    <w:rsid w:val="009D2858"/>
    <w:rsid w:val="009E038E"/>
    <w:rsid w:val="009E30F6"/>
    <w:rsid w:val="009E6F44"/>
    <w:rsid w:val="009F715D"/>
    <w:rsid w:val="00A005F3"/>
    <w:rsid w:val="00A033D3"/>
    <w:rsid w:val="00A039B0"/>
    <w:rsid w:val="00A048C4"/>
    <w:rsid w:val="00A04B68"/>
    <w:rsid w:val="00A04D14"/>
    <w:rsid w:val="00A04D73"/>
    <w:rsid w:val="00A0768F"/>
    <w:rsid w:val="00A13641"/>
    <w:rsid w:val="00A1543B"/>
    <w:rsid w:val="00A357B3"/>
    <w:rsid w:val="00A42EA8"/>
    <w:rsid w:val="00A549A4"/>
    <w:rsid w:val="00A57544"/>
    <w:rsid w:val="00A6026D"/>
    <w:rsid w:val="00A63384"/>
    <w:rsid w:val="00A6427B"/>
    <w:rsid w:val="00A65DC4"/>
    <w:rsid w:val="00A70C6C"/>
    <w:rsid w:val="00A73421"/>
    <w:rsid w:val="00A737DA"/>
    <w:rsid w:val="00A73890"/>
    <w:rsid w:val="00A7545E"/>
    <w:rsid w:val="00A800C4"/>
    <w:rsid w:val="00A82C32"/>
    <w:rsid w:val="00A84EB7"/>
    <w:rsid w:val="00A84FA0"/>
    <w:rsid w:val="00A91158"/>
    <w:rsid w:val="00A92DA1"/>
    <w:rsid w:val="00A9411E"/>
    <w:rsid w:val="00A963E2"/>
    <w:rsid w:val="00AA6A3A"/>
    <w:rsid w:val="00AB0545"/>
    <w:rsid w:val="00AB57F5"/>
    <w:rsid w:val="00AB6B3A"/>
    <w:rsid w:val="00AB7FF5"/>
    <w:rsid w:val="00AC2AFC"/>
    <w:rsid w:val="00AC6402"/>
    <w:rsid w:val="00AC6A32"/>
    <w:rsid w:val="00AD29E0"/>
    <w:rsid w:val="00AD3843"/>
    <w:rsid w:val="00AE0D27"/>
    <w:rsid w:val="00AE1AE0"/>
    <w:rsid w:val="00AE2FCC"/>
    <w:rsid w:val="00AF066A"/>
    <w:rsid w:val="00B00636"/>
    <w:rsid w:val="00B03007"/>
    <w:rsid w:val="00B03A7A"/>
    <w:rsid w:val="00B03AC2"/>
    <w:rsid w:val="00B069A3"/>
    <w:rsid w:val="00B22934"/>
    <w:rsid w:val="00B239F7"/>
    <w:rsid w:val="00B32D6F"/>
    <w:rsid w:val="00B35FDD"/>
    <w:rsid w:val="00B4240D"/>
    <w:rsid w:val="00B4285A"/>
    <w:rsid w:val="00B44C3D"/>
    <w:rsid w:val="00B47150"/>
    <w:rsid w:val="00B57E04"/>
    <w:rsid w:val="00B757F6"/>
    <w:rsid w:val="00B86CDE"/>
    <w:rsid w:val="00BA237A"/>
    <w:rsid w:val="00BB1FCA"/>
    <w:rsid w:val="00BB4C71"/>
    <w:rsid w:val="00BB5158"/>
    <w:rsid w:val="00BB6258"/>
    <w:rsid w:val="00BC49C8"/>
    <w:rsid w:val="00BD2E3E"/>
    <w:rsid w:val="00BD721D"/>
    <w:rsid w:val="00BE0BC0"/>
    <w:rsid w:val="00BF01D7"/>
    <w:rsid w:val="00C00307"/>
    <w:rsid w:val="00C01018"/>
    <w:rsid w:val="00C052A3"/>
    <w:rsid w:val="00C2017A"/>
    <w:rsid w:val="00C23067"/>
    <w:rsid w:val="00C232E6"/>
    <w:rsid w:val="00C25366"/>
    <w:rsid w:val="00C2708C"/>
    <w:rsid w:val="00C32B3C"/>
    <w:rsid w:val="00C57209"/>
    <w:rsid w:val="00C579E3"/>
    <w:rsid w:val="00C6239F"/>
    <w:rsid w:val="00C62DCD"/>
    <w:rsid w:val="00C648C9"/>
    <w:rsid w:val="00C673B9"/>
    <w:rsid w:val="00C72625"/>
    <w:rsid w:val="00C73CFC"/>
    <w:rsid w:val="00C76D97"/>
    <w:rsid w:val="00C86774"/>
    <w:rsid w:val="00C87C7D"/>
    <w:rsid w:val="00C9527A"/>
    <w:rsid w:val="00CA2077"/>
    <w:rsid w:val="00CA23EF"/>
    <w:rsid w:val="00CA3B9B"/>
    <w:rsid w:val="00CB5DEF"/>
    <w:rsid w:val="00CC3BA7"/>
    <w:rsid w:val="00CC79F2"/>
    <w:rsid w:val="00CD0BD3"/>
    <w:rsid w:val="00CD1F9F"/>
    <w:rsid w:val="00CD4FF8"/>
    <w:rsid w:val="00CD643D"/>
    <w:rsid w:val="00CE125C"/>
    <w:rsid w:val="00CE58C0"/>
    <w:rsid w:val="00CE593C"/>
    <w:rsid w:val="00D01F09"/>
    <w:rsid w:val="00D068F9"/>
    <w:rsid w:val="00D07E4D"/>
    <w:rsid w:val="00D138B1"/>
    <w:rsid w:val="00D14682"/>
    <w:rsid w:val="00D23888"/>
    <w:rsid w:val="00D24740"/>
    <w:rsid w:val="00D37428"/>
    <w:rsid w:val="00D40E87"/>
    <w:rsid w:val="00D539C8"/>
    <w:rsid w:val="00D54C80"/>
    <w:rsid w:val="00D628EA"/>
    <w:rsid w:val="00D62B77"/>
    <w:rsid w:val="00D707F3"/>
    <w:rsid w:val="00D775C4"/>
    <w:rsid w:val="00D82A09"/>
    <w:rsid w:val="00D85F08"/>
    <w:rsid w:val="00D872F6"/>
    <w:rsid w:val="00D906E0"/>
    <w:rsid w:val="00D964A9"/>
    <w:rsid w:val="00D96766"/>
    <w:rsid w:val="00D96C81"/>
    <w:rsid w:val="00DA0769"/>
    <w:rsid w:val="00DB57E8"/>
    <w:rsid w:val="00DB5EFF"/>
    <w:rsid w:val="00DB7BF4"/>
    <w:rsid w:val="00DC64BE"/>
    <w:rsid w:val="00DD2610"/>
    <w:rsid w:val="00DE0B85"/>
    <w:rsid w:val="00DE4F3F"/>
    <w:rsid w:val="00DE62DC"/>
    <w:rsid w:val="00DE6A99"/>
    <w:rsid w:val="00DF20F2"/>
    <w:rsid w:val="00DF5AED"/>
    <w:rsid w:val="00E005A4"/>
    <w:rsid w:val="00E0526B"/>
    <w:rsid w:val="00E21E27"/>
    <w:rsid w:val="00E242C5"/>
    <w:rsid w:val="00E266F4"/>
    <w:rsid w:val="00E26CEE"/>
    <w:rsid w:val="00E334EC"/>
    <w:rsid w:val="00E40557"/>
    <w:rsid w:val="00E43CA5"/>
    <w:rsid w:val="00E43F5F"/>
    <w:rsid w:val="00E56B27"/>
    <w:rsid w:val="00E60107"/>
    <w:rsid w:val="00E602A2"/>
    <w:rsid w:val="00E629E5"/>
    <w:rsid w:val="00E66023"/>
    <w:rsid w:val="00E66618"/>
    <w:rsid w:val="00E80E21"/>
    <w:rsid w:val="00E815EA"/>
    <w:rsid w:val="00E839AB"/>
    <w:rsid w:val="00E83C1A"/>
    <w:rsid w:val="00E83E27"/>
    <w:rsid w:val="00E84C88"/>
    <w:rsid w:val="00E956BC"/>
    <w:rsid w:val="00E9750B"/>
    <w:rsid w:val="00E9781A"/>
    <w:rsid w:val="00EA0A5D"/>
    <w:rsid w:val="00EA0E87"/>
    <w:rsid w:val="00EA3DAB"/>
    <w:rsid w:val="00EA4493"/>
    <w:rsid w:val="00EA6891"/>
    <w:rsid w:val="00EA7E29"/>
    <w:rsid w:val="00EB37B8"/>
    <w:rsid w:val="00EB4B6D"/>
    <w:rsid w:val="00EB5F3D"/>
    <w:rsid w:val="00EB7CA5"/>
    <w:rsid w:val="00EC47A0"/>
    <w:rsid w:val="00EC68AC"/>
    <w:rsid w:val="00ED2AA7"/>
    <w:rsid w:val="00ED3460"/>
    <w:rsid w:val="00ED4B58"/>
    <w:rsid w:val="00EE0F3E"/>
    <w:rsid w:val="00EE751C"/>
    <w:rsid w:val="00EF2DAA"/>
    <w:rsid w:val="00EF327E"/>
    <w:rsid w:val="00EF50E8"/>
    <w:rsid w:val="00EF7199"/>
    <w:rsid w:val="00F03E0C"/>
    <w:rsid w:val="00F105F3"/>
    <w:rsid w:val="00F11C4D"/>
    <w:rsid w:val="00F14880"/>
    <w:rsid w:val="00F244D8"/>
    <w:rsid w:val="00F26567"/>
    <w:rsid w:val="00F267AE"/>
    <w:rsid w:val="00F336B4"/>
    <w:rsid w:val="00F367BE"/>
    <w:rsid w:val="00F37D0D"/>
    <w:rsid w:val="00F41107"/>
    <w:rsid w:val="00F4131D"/>
    <w:rsid w:val="00F47293"/>
    <w:rsid w:val="00F5135B"/>
    <w:rsid w:val="00F529B5"/>
    <w:rsid w:val="00F5455A"/>
    <w:rsid w:val="00F54EC1"/>
    <w:rsid w:val="00F557EB"/>
    <w:rsid w:val="00F6002A"/>
    <w:rsid w:val="00F61703"/>
    <w:rsid w:val="00F62503"/>
    <w:rsid w:val="00F63D95"/>
    <w:rsid w:val="00F70DD1"/>
    <w:rsid w:val="00F72104"/>
    <w:rsid w:val="00F76096"/>
    <w:rsid w:val="00F8276F"/>
    <w:rsid w:val="00F84C06"/>
    <w:rsid w:val="00F9605F"/>
    <w:rsid w:val="00F97AA2"/>
    <w:rsid w:val="00FA38B4"/>
    <w:rsid w:val="00FA3AFF"/>
    <w:rsid w:val="00FA5F55"/>
    <w:rsid w:val="00FA6110"/>
    <w:rsid w:val="00FB23FC"/>
    <w:rsid w:val="00FB3FC7"/>
    <w:rsid w:val="00FB7A06"/>
    <w:rsid w:val="00FC2519"/>
    <w:rsid w:val="00FC6337"/>
    <w:rsid w:val="00FF10D7"/>
    <w:rsid w:val="0127021F"/>
    <w:rsid w:val="018153EE"/>
    <w:rsid w:val="0209605C"/>
    <w:rsid w:val="02ED235D"/>
    <w:rsid w:val="03BD9D5D"/>
    <w:rsid w:val="04550A10"/>
    <w:rsid w:val="046F7840"/>
    <w:rsid w:val="04917C8F"/>
    <w:rsid w:val="04B09B04"/>
    <w:rsid w:val="05429A0D"/>
    <w:rsid w:val="0552FF98"/>
    <w:rsid w:val="05D48FB2"/>
    <w:rsid w:val="05F64988"/>
    <w:rsid w:val="0601EE69"/>
    <w:rsid w:val="06C1E283"/>
    <w:rsid w:val="06FC97CB"/>
    <w:rsid w:val="0721BCB6"/>
    <w:rsid w:val="072AF454"/>
    <w:rsid w:val="0740080F"/>
    <w:rsid w:val="0742020C"/>
    <w:rsid w:val="077731D6"/>
    <w:rsid w:val="083B44AE"/>
    <w:rsid w:val="0893B26F"/>
    <w:rsid w:val="08A777FF"/>
    <w:rsid w:val="08FF9F4F"/>
    <w:rsid w:val="0928EF49"/>
    <w:rsid w:val="0AC9C51B"/>
    <w:rsid w:val="0AD3507E"/>
    <w:rsid w:val="0B000506"/>
    <w:rsid w:val="0BD4C9C4"/>
    <w:rsid w:val="0C39C19D"/>
    <w:rsid w:val="0DAC3CBF"/>
    <w:rsid w:val="0E239C40"/>
    <w:rsid w:val="0ED43F82"/>
    <w:rsid w:val="0F05A14A"/>
    <w:rsid w:val="0F3D3431"/>
    <w:rsid w:val="0F8CADDD"/>
    <w:rsid w:val="0FE70299"/>
    <w:rsid w:val="10017314"/>
    <w:rsid w:val="1082CEE9"/>
    <w:rsid w:val="10C34228"/>
    <w:rsid w:val="11562099"/>
    <w:rsid w:val="11ED19E4"/>
    <w:rsid w:val="11FD3938"/>
    <w:rsid w:val="12066BCC"/>
    <w:rsid w:val="1210BC49"/>
    <w:rsid w:val="12B54E74"/>
    <w:rsid w:val="12DCC21E"/>
    <w:rsid w:val="136D9E4E"/>
    <w:rsid w:val="13D327E2"/>
    <w:rsid w:val="13D37D9C"/>
    <w:rsid w:val="14176D6C"/>
    <w:rsid w:val="143B2B6A"/>
    <w:rsid w:val="149B6E61"/>
    <w:rsid w:val="152B253D"/>
    <w:rsid w:val="15F63560"/>
    <w:rsid w:val="164FB144"/>
    <w:rsid w:val="17439849"/>
    <w:rsid w:val="1746686A"/>
    <w:rsid w:val="17C897A6"/>
    <w:rsid w:val="18076EA1"/>
    <w:rsid w:val="18120ABC"/>
    <w:rsid w:val="1923CAD9"/>
    <w:rsid w:val="192DAB53"/>
    <w:rsid w:val="1954B5FC"/>
    <w:rsid w:val="19566694"/>
    <w:rsid w:val="197B75E6"/>
    <w:rsid w:val="1A390707"/>
    <w:rsid w:val="1A9E2AD3"/>
    <w:rsid w:val="1ABE75B6"/>
    <w:rsid w:val="1ADB0339"/>
    <w:rsid w:val="1AEA4B7E"/>
    <w:rsid w:val="1B5199D3"/>
    <w:rsid w:val="1BF6D649"/>
    <w:rsid w:val="1C0B002F"/>
    <w:rsid w:val="1C1AD3B5"/>
    <w:rsid w:val="1C5BA8BD"/>
    <w:rsid w:val="1F6DC230"/>
    <w:rsid w:val="1F9AADD5"/>
    <w:rsid w:val="1FA0B98F"/>
    <w:rsid w:val="1FE751BF"/>
    <w:rsid w:val="1FEF9939"/>
    <w:rsid w:val="202AC139"/>
    <w:rsid w:val="208FF2B3"/>
    <w:rsid w:val="20ABA32D"/>
    <w:rsid w:val="20AEBF7C"/>
    <w:rsid w:val="2120E2D7"/>
    <w:rsid w:val="21F95367"/>
    <w:rsid w:val="2228EB1D"/>
    <w:rsid w:val="225C173D"/>
    <w:rsid w:val="2261F8B4"/>
    <w:rsid w:val="233010E8"/>
    <w:rsid w:val="2330DFAD"/>
    <w:rsid w:val="234986E1"/>
    <w:rsid w:val="2425D079"/>
    <w:rsid w:val="2449A0A1"/>
    <w:rsid w:val="24DF67BD"/>
    <w:rsid w:val="24F1C1FC"/>
    <w:rsid w:val="25533429"/>
    <w:rsid w:val="25C50C3C"/>
    <w:rsid w:val="262B93E1"/>
    <w:rsid w:val="2656B8A2"/>
    <w:rsid w:val="27133F96"/>
    <w:rsid w:val="2740CB6C"/>
    <w:rsid w:val="27463007"/>
    <w:rsid w:val="28173F4E"/>
    <w:rsid w:val="28237150"/>
    <w:rsid w:val="28763AAA"/>
    <w:rsid w:val="28DD2EA2"/>
    <w:rsid w:val="298277B0"/>
    <w:rsid w:val="2A0C9196"/>
    <w:rsid w:val="2B080E79"/>
    <w:rsid w:val="2B36471A"/>
    <w:rsid w:val="2C0A4ABD"/>
    <w:rsid w:val="2CA5B6E3"/>
    <w:rsid w:val="2D0A50A7"/>
    <w:rsid w:val="2D254C15"/>
    <w:rsid w:val="2D35C124"/>
    <w:rsid w:val="2E1DFA97"/>
    <w:rsid w:val="2E6A2C9F"/>
    <w:rsid w:val="2E6A77BB"/>
    <w:rsid w:val="2F75F7CB"/>
    <w:rsid w:val="303D0357"/>
    <w:rsid w:val="30A54A57"/>
    <w:rsid w:val="30AB443B"/>
    <w:rsid w:val="31029456"/>
    <w:rsid w:val="319FB3C0"/>
    <w:rsid w:val="31B6E6FC"/>
    <w:rsid w:val="32309B7A"/>
    <w:rsid w:val="325944F2"/>
    <w:rsid w:val="32D459E0"/>
    <w:rsid w:val="334F4D31"/>
    <w:rsid w:val="3381356A"/>
    <w:rsid w:val="3415068E"/>
    <w:rsid w:val="342EEB4A"/>
    <w:rsid w:val="34743CB4"/>
    <w:rsid w:val="347CD2C5"/>
    <w:rsid w:val="34E391EE"/>
    <w:rsid w:val="34E6841B"/>
    <w:rsid w:val="362D3489"/>
    <w:rsid w:val="36338350"/>
    <w:rsid w:val="366BE832"/>
    <w:rsid w:val="3691E458"/>
    <w:rsid w:val="3739D7F0"/>
    <w:rsid w:val="3801EEE3"/>
    <w:rsid w:val="39400E2E"/>
    <w:rsid w:val="39691460"/>
    <w:rsid w:val="39A8920C"/>
    <w:rsid w:val="39B40EB9"/>
    <w:rsid w:val="39BB4D23"/>
    <w:rsid w:val="3AA01C56"/>
    <w:rsid w:val="3BAC007C"/>
    <w:rsid w:val="3BB41545"/>
    <w:rsid w:val="3C61629F"/>
    <w:rsid w:val="3C8A74C2"/>
    <w:rsid w:val="3CCCDAD4"/>
    <w:rsid w:val="3D46C866"/>
    <w:rsid w:val="3D939D0F"/>
    <w:rsid w:val="3D9E0658"/>
    <w:rsid w:val="3E26E7F2"/>
    <w:rsid w:val="3E98E4D9"/>
    <w:rsid w:val="3E9CE82F"/>
    <w:rsid w:val="3EFABCDD"/>
    <w:rsid w:val="3F2451C6"/>
    <w:rsid w:val="3F78DCB5"/>
    <w:rsid w:val="3FA7CD84"/>
    <w:rsid w:val="3FFE8612"/>
    <w:rsid w:val="4001C372"/>
    <w:rsid w:val="4073F25D"/>
    <w:rsid w:val="40798D1B"/>
    <w:rsid w:val="40D2725D"/>
    <w:rsid w:val="413D29D9"/>
    <w:rsid w:val="4173B1D6"/>
    <w:rsid w:val="41EC9DC8"/>
    <w:rsid w:val="4266DB82"/>
    <w:rsid w:val="42758D1B"/>
    <w:rsid w:val="4352CD8A"/>
    <w:rsid w:val="43BDCB54"/>
    <w:rsid w:val="4426C2ED"/>
    <w:rsid w:val="44572617"/>
    <w:rsid w:val="44D1BDDC"/>
    <w:rsid w:val="45033EF0"/>
    <w:rsid w:val="4545FA96"/>
    <w:rsid w:val="454E2174"/>
    <w:rsid w:val="4606D605"/>
    <w:rsid w:val="466510C8"/>
    <w:rsid w:val="466AC7CB"/>
    <w:rsid w:val="46B1101B"/>
    <w:rsid w:val="46E2D1E6"/>
    <w:rsid w:val="4715DFF6"/>
    <w:rsid w:val="4716F4D7"/>
    <w:rsid w:val="4771A9A5"/>
    <w:rsid w:val="48626D7F"/>
    <w:rsid w:val="48837BBC"/>
    <w:rsid w:val="491B1C21"/>
    <w:rsid w:val="4AC4C79A"/>
    <w:rsid w:val="4AE4A964"/>
    <w:rsid w:val="4B84C6F3"/>
    <w:rsid w:val="4C2392C8"/>
    <w:rsid w:val="4CDA44AF"/>
    <w:rsid w:val="4D185001"/>
    <w:rsid w:val="4D653262"/>
    <w:rsid w:val="4E7CF204"/>
    <w:rsid w:val="4EA93FB3"/>
    <w:rsid w:val="4EF4E138"/>
    <w:rsid w:val="4F1B8CAD"/>
    <w:rsid w:val="4F4EFD23"/>
    <w:rsid w:val="4F575EFC"/>
    <w:rsid w:val="4F71080D"/>
    <w:rsid w:val="4F7AB443"/>
    <w:rsid w:val="50315434"/>
    <w:rsid w:val="505D3AEB"/>
    <w:rsid w:val="51181E7A"/>
    <w:rsid w:val="5197742F"/>
    <w:rsid w:val="51CB53A9"/>
    <w:rsid w:val="52467C71"/>
    <w:rsid w:val="52C0C302"/>
    <w:rsid w:val="53444241"/>
    <w:rsid w:val="5385B504"/>
    <w:rsid w:val="53C38F30"/>
    <w:rsid w:val="53D4B90F"/>
    <w:rsid w:val="53F8020F"/>
    <w:rsid w:val="54231112"/>
    <w:rsid w:val="54560A04"/>
    <w:rsid w:val="54692310"/>
    <w:rsid w:val="547E8800"/>
    <w:rsid w:val="54BCA60B"/>
    <w:rsid w:val="54F1081A"/>
    <w:rsid w:val="5546AFAD"/>
    <w:rsid w:val="558E3928"/>
    <w:rsid w:val="55E591DD"/>
    <w:rsid w:val="560C4523"/>
    <w:rsid w:val="561FB2D1"/>
    <w:rsid w:val="56D2B199"/>
    <w:rsid w:val="5727D338"/>
    <w:rsid w:val="5740B619"/>
    <w:rsid w:val="576D3C37"/>
    <w:rsid w:val="5810CC1E"/>
    <w:rsid w:val="5815D556"/>
    <w:rsid w:val="58847908"/>
    <w:rsid w:val="5896FBF7"/>
    <w:rsid w:val="58E02AEC"/>
    <w:rsid w:val="5962543F"/>
    <w:rsid w:val="5A0662AB"/>
    <w:rsid w:val="5AFF0F86"/>
    <w:rsid w:val="5B0CFABF"/>
    <w:rsid w:val="5D000E27"/>
    <w:rsid w:val="5DB3A9F3"/>
    <w:rsid w:val="5E2035E5"/>
    <w:rsid w:val="5E405953"/>
    <w:rsid w:val="5E9CBF9E"/>
    <w:rsid w:val="5EC92F8E"/>
    <w:rsid w:val="5ED54439"/>
    <w:rsid w:val="5F2564F4"/>
    <w:rsid w:val="5F75CCB4"/>
    <w:rsid w:val="5FA96038"/>
    <w:rsid w:val="5FAA4B91"/>
    <w:rsid w:val="5FBC11FC"/>
    <w:rsid w:val="5FD63E63"/>
    <w:rsid w:val="5FE6A8FF"/>
    <w:rsid w:val="60D91938"/>
    <w:rsid w:val="60EE6A30"/>
    <w:rsid w:val="61591E7A"/>
    <w:rsid w:val="616BC8B3"/>
    <w:rsid w:val="619D2936"/>
    <w:rsid w:val="6212F965"/>
    <w:rsid w:val="625CD270"/>
    <w:rsid w:val="633D36B3"/>
    <w:rsid w:val="636049B4"/>
    <w:rsid w:val="63705F0A"/>
    <w:rsid w:val="6430CC63"/>
    <w:rsid w:val="646052E5"/>
    <w:rsid w:val="6482B785"/>
    <w:rsid w:val="64E4FDCF"/>
    <w:rsid w:val="6616E3DD"/>
    <w:rsid w:val="663A050F"/>
    <w:rsid w:val="663F0BE3"/>
    <w:rsid w:val="671170AA"/>
    <w:rsid w:val="67342D34"/>
    <w:rsid w:val="67BADDB9"/>
    <w:rsid w:val="67BF6FF2"/>
    <w:rsid w:val="67E2918F"/>
    <w:rsid w:val="68CB53C5"/>
    <w:rsid w:val="68F2D240"/>
    <w:rsid w:val="692BA708"/>
    <w:rsid w:val="695A6228"/>
    <w:rsid w:val="69A4D2BB"/>
    <w:rsid w:val="69BBE28F"/>
    <w:rsid w:val="69CD1EE6"/>
    <w:rsid w:val="69E72EEC"/>
    <w:rsid w:val="6A8C3727"/>
    <w:rsid w:val="6AC80AAC"/>
    <w:rsid w:val="6AD55BA8"/>
    <w:rsid w:val="6B1561CC"/>
    <w:rsid w:val="6B422B20"/>
    <w:rsid w:val="6BCB35A7"/>
    <w:rsid w:val="6C324DD2"/>
    <w:rsid w:val="6C8A3DC3"/>
    <w:rsid w:val="6CA90E87"/>
    <w:rsid w:val="6CE1494B"/>
    <w:rsid w:val="6CECFEAE"/>
    <w:rsid w:val="6D17982A"/>
    <w:rsid w:val="6D91EFA8"/>
    <w:rsid w:val="6E898A7F"/>
    <w:rsid w:val="6E96284E"/>
    <w:rsid w:val="6F961894"/>
    <w:rsid w:val="6FF04624"/>
    <w:rsid w:val="70038FF4"/>
    <w:rsid w:val="70290DF7"/>
    <w:rsid w:val="708C47D0"/>
    <w:rsid w:val="7098C294"/>
    <w:rsid w:val="70A238EC"/>
    <w:rsid w:val="70BC5785"/>
    <w:rsid w:val="70F36563"/>
    <w:rsid w:val="71EA1AA8"/>
    <w:rsid w:val="72362541"/>
    <w:rsid w:val="723A4BBA"/>
    <w:rsid w:val="72DBD52E"/>
    <w:rsid w:val="72FB41D8"/>
    <w:rsid w:val="745946C2"/>
    <w:rsid w:val="7482FBA2"/>
    <w:rsid w:val="74AF6485"/>
    <w:rsid w:val="74B46B19"/>
    <w:rsid w:val="74C90693"/>
    <w:rsid w:val="74E83FA3"/>
    <w:rsid w:val="74F97A43"/>
    <w:rsid w:val="757E4953"/>
    <w:rsid w:val="761B0552"/>
    <w:rsid w:val="766B8943"/>
    <w:rsid w:val="76822173"/>
    <w:rsid w:val="77033287"/>
    <w:rsid w:val="771DF952"/>
    <w:rsid w:val="7742C288"/>
    <w:rsid w:val="77707552"/>
    <w:rsid w:val="77CCCBA8"/>
    <w:rsid w:val="77DE3222"/>
    <w:rsid w:val="78161087"/>
    <w:rsid w:val="7858E618"/>
    <w:rsid w:val="78FE09CC"/>
    <w:rsid w:val="792D3E16"/>
    <w:rsid w:val="795D5C3F"/>
    <w:rsid w:val="7A7A3A7B"/>
    <w:rsid w:val="7AA4F421"/>
    <w:rsid w:val="7AA86454"/>
    <w:rsid w:val="7AAA4D66"/>
    <w:rsid w:val="7ABE2872"/>
    <w:rsid w:val="7AE5EE59"/>
    <w:rsid w:val="7B4968E1"/>
    <w:rsid w:val="7B630F36"/>
    <w:rsid w:val="7BAA3EF5"/>
    <w:rsid w:val="7C7247C5"/>
    <w:rsid w:val="7C7DDFD2"/>
    <w:rsid w:val="7CFC8FE9"/>
    <w:rsid w:val="7DEE53A3"/>
    <w:rsid w:val="7E3C9B56"/>
    <w:rsid w:val="7F83C3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1276"/>
  <w15:chartTrackingRefBased/>
  <w15:docId w15:val="{EF7B8951-E4F0-4F59-83E2-7E400BF2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uiPriority w:val="9"/>
    <w:unhideWhenUsed/>
    <w:qFormat/>
    <w:rsid w:val="4F1B8CAD"/>
    <w:pPr>
      <w:keepNext/>
      <w:keepLines/>
      <w:spacing w:before="160" w:after="80"/>
      <w:outlineLvl w:val="2"/>
    </w:pPr>
    <w:rPr>
      <w:rFonts w:eastAsiaTheme="minorEastAsia" w:cstheme="majorEastAsia"/>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F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44884"/>
    <w:pPr>
      <w:ind w:left="720"/>
      <w:contextualSpacing/>
    </w:pPr>
  </w:style>
  <w:style w:type="character" w:customStyle="1" w:styleId="wacimagecontainer">
    <w:name w:val="wacimagecontainer"/>
    <w:basedOn w:val="DefaultParagraphFont"/>
    <w:rsid w:val="00EA0E87"/>
  </w:style>
  <w:style w:type="character" w:styleId="Hyperlink">
    <w:name w:val="Hyperlink"/>
    <w:basedOn w:val="DefaultParagraphFont"/>
    <w:uiPriority w:val="99"/>
    <w:unhideWhenUsed/>
    <w:rsid w:val="58847908"/>
    <w:rPr>
      <w:color w:val="467886"/>
      <w:u w:val="single"/>
    </w:rPr>
  </w:style>
  <w:style w:type="character" w:styleId="UnresolvedMention">
    <w:name w:val="Unresolved Mention"/>
    <w:basedOn w:val="DefaultParagraphFont"/>
    <w:uiPriority w:val="99"/>
    <w:semiHidden/>
    <w:unhideWhenUsed/>
    <w:rsid w:val="006A17A0"/>
    <w:rPr>
      <w:color w:val="605E5C"/>
      <w:shd w:val="clear" w:color="auto" w:fill="E1DFDD"/>
    </w:rPr>
  </w:style>
  <w:style w:type="paragraph" w:styleId="Header">
    <w:name w:val="header"/>
    <w:basedOn w:val="Normal"/>
    <w:uiPriority w:val="99"/>
    <w:unhideWhenUsed/>
    <w:rsid w:val="34E391EE"/>
    <w:pPr>
      <w:tabs>
        <w:tab w:val="center" w:pos="4680"/>
        <w:tab w:val="right" w:pos="9360"/>
      </w:tabs>
      <w:spacing w:after="0" w:line="240" w:lineRule="auto"/>
    </w:pPr>
  </w:style>
  <w:style w:type="paragraph" w:styleId="Footer">
    <w:name w:val="footer"/>
    <w:basedOn w:val="Normal"/>
    <w:uiPriority w:val="99"/>
    <w:unhideWhenUsed/>
    <w:rsid w:val="34E391EE"/>
    <w:pPr>
      <w:tabs>
        <w:tab w:val="center" w:pos="4680"/>
        <w:tab w:val="right" w:pos="9360"/>
      </w:tabs>
      <w:spacing w:after="0" w:line="240" w:lineRule="auto"/>
    </w:pPr>
  </w:style>
  <w:style w:type="character" w:customStyle="1" w:styleId="normaltextrun">
    <w:name w:val="normaltextrun"/>
    <w:basedOn w:val="DefaultParagraphFont"/>
    <w:rsid w:val="0035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0994">
      <w:bodyDiv w:val="1"/>
      <w:marLeft w:val="0"/>
      <w:marRight w:val="0"/>
      <w:marTop w:val="0"/>
      <w:marBottom w:val="0"/>
      <w:divBdr>
        <w:top w:val="none" w:sz="0" w:space="0" w:color="auto"/>
        <w:left w:val="none" w:sz="0" w:space="0" w:color="auto"/>
        <w:bottom w:val="none" w:sz="0" w:space="0" w:color="auto"/>
        <w:right w:val="none" w:sz="0" w:space="0" w:color="auto"/>
      </w:divBdr>
      <w:divsChild>
        <w:div w:id="1394503286">
          <w:marLeft w:val="0"/>
          <w:marRight w:val="0"/>
          <w:marTop w:val="0"/>
          <w:marBottom w:val="0"/>
          <w:divBdr>
            <w:top w:val="none" w:sz="0" w:space="0" w:color="auto"/>
            <w:left w:val="none" w:sz="0" w:space="0" w:color="auto"/>
            <w:bottom w:val="none" w:sz="0" w:space="0" w:color="auto"/>
            <w:right w:val="none" w:sz="0" w:space="0" w:color="auto"/>
          </w:divBdr>
        </w:div>
        <w:div w:id="1907639460">
          <w:marLeft w:val="0"/>
          <w:marRight w:val="0"/>
          <w:marTop w:val="0"/>
          <w:marBottom w:val="0"/>
          <w:divBdr>
            <w:top w:val="none" w:sz="0" w:space="0" w:color="auto"/>
            <w:left w:val="none" w:sz="0" w:space="0" w:color="auto"/>
            <w:bottom w:val="none" w:sz="0" w:space="0" w:color="auto"/>
            <w:right w:val="none" w:sz="0" w:space="0" w:color="auto"/>
          </w:divBdr>
          <w:divsChild>
            <w:div w:id="2073959856">
              <w:marLeft w:val="0"/>
              <w:marRight w:val="0"/>
              <w:marTop w:val="30"/>
              <w:marBottom w:val="30"/>
              <w:divBdr>
                <w:top w:val="none" w:sz="0" w:space="0" w:color="auto"/>
                <w:left w:val="none" w:sz="0" w:space="0" w:color="auto"/>
                <w:bottom w:val="none" w:sz="0" w:space="0" w:color="auto"/>
                <w:right w:val="none" w:sz="0" w:space="0" w:color="auto"/>
              </w:divBdr>
              <w:divsChild>
                <w:div w:id="495729992">
                  <w:marLeft w:val="0"/>
                  <w:marRight w:val="0"/>
                  <w:marTop w:val="0"/>
                  <w:marBottom w:val="0"/>
                  <w:divBdr>
                    <w:top w:val="none" w:sz="0" w:space="0" w:color="auto"/>
                    <w:left w:val="none" w:sz="0" w:space="0" w:color="auto"/>
                    <w:bottom w:val="none" w:sz="0" w:space="0" w:color="auto"/>
                    <w:right w:val="none" w:sz="0" w:space="0" w:color="auto"/>
                  </w:divBdr>
                  <w:divsChild>
                    <w:div w:id="532227606">
                      <w:marLeft w:val="0"/>
                      <w:marRight w:val="0"/>
                      <w:marTop w:val="0"/>
                      <w:marBottom w:val="0"/>
                      <w:divBdr>
                        <w:top w:val="none" w:sz="0" w:space="0" w:color="auto"/>
                        <w:left w:val="none" w:sz="0" w:space="0" w:color="auto"/>
                        <w:bottom w:val="none" w:sz="0" w:space="0" w:color="auto"/>
                        <w:right w:val="none" w:sz="0" w:space="0" w:color="auto"/>
                      </w:divBdr>
                      <w:divsChild>
                        <w:div w:id="9928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462">
                  <w:marLeft w:val="0"/>
                  <w:marRight w:val="0"/>
                  <w:marTop w:val="0"/>
                  <w:marBottom w:val="0"/>
                  <w:divBdr>
                    <w:top w:val="none" w:sz="0" w:space="0" w:color="auto"/>
                    <w:left w:val="none" w:sz="0" w:space="0" w:color="auto"/>
                    <w:bottom w:val="none" w:sz="0" w:space="0" w:color="auto"/>
                    <w:right w:val="none" w:sz="0" w:space="0" w:color="auto"/>
                  </w:divBdr>
                  <w:divsChild>
                    <w:div w:id="1979676949">
                      <w:marLeft w:val="0"/>
                      <w:marRight w:val="0"/>
                      <w:marTop w:val="0"/>
                      <w:marBottom w:val="0"/>
                      <w:divBdr>
                        <w:top w:val="none" w:sz="0" w:space="0" w:color="auto"/>
                        <w:left w:val="none" w:sz="0" w:space="0" w:color="auto"/>
                        <w:bottom w:val="none" w:sz="0" w:space="0" w:color="auto"/>
                        <w:right w:val="none" w:sz="0" w:space="0" w:color="auto"/>
                      </w:divBdr>
                      <w:divsChild>
                        <w:div w:id="667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8679">
                  <w:marLeft w:val="0"/>
                  <w:marRight w:val="0"/>
                  <w:marTop w:val="0"/>
                  <w:marBottom w:val="0"/>
                  <w:divBdr>
                    <w:top w:val="none" w:sz="0" w:space="0" w:color="auto"/>
                    <w:left w:val="none" w:sz="0" w:space="0" w:color="auto"/>
                    <w:bottom w:val="none" w:sz="0" w:space="0" w:color="auto"/>
                    <w:right w:val="none" w:sz="0" w:space="0" w:color="auto"/>
                  </w:divBdr>
                  <w:divsChild>
                    <w:div w:id="1167794111">
                      <w:marLeft w:val="0"/>
                      <w:marRight w:val="0"/>
                      <w:marTop w:val="0"/>
                      <w:marBottom w:val="0"/>
                      <w:divBdr>
                        <w:top w:val="none" w:sz="0" w:space="0" w:color="auto"/>
                        <w:left w:val="none" w:sz="0" w:space="0" w:color="auto"/>
                        <w:bottom w:val="none" w:sz="0" w:space="0" w:color="auto"/>
                        <w:right w:val="none" w:sz="0" w:space="0" w:color="auto"/>
                      </w:divBdr>
                      <w:divsChild>
                        <w:div w:id="12191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271">
                  <w:marLeft w:val="0"/>
                  <w:marRight w:val="0"/>
                  <w:marTop w:val="0"/>
                  <w:marBottom w:val="0"/>
                  <w:divBdr>
                    <w:top w:val="none" w:sz="0" w:space="0" w:color="auto"/>
                    <w:left w:val="none" w:sz="0" w:space="0" w:color="auto"/>
                    <w:bottom w:val="none" w:sz="0" w:space="0" w:color="auto"/>
                    <w:right w:val="none" w:sz="0" w:space="0" w:color="auto"/>
                  </w:divBdr>
                  <w:divsChild>
                    <w:div w:id="1256476206">
                      <w:marLeft w:val="0"/>
                      <w:marRight w:val="0"/>
                      <w:marTop w:val="0"/>
                      <w:marBottom w:val="0"/>
                      <w:divBdr>
                        <w:top w:val="none" w:sz="0" w:space="0" w:color="auto"/>
                        <w:left w:val="none" w:sz="0" w:space="0" w:color="auto"/>
                        <w:bottom w:val="none" w:sz="0" w:space="0" w:color="auto"/>
                        <w:right w:val="none" w:sz="0" w:space="0" w:color="auto"/>
                      </w:divBdr>
                      <w:divsChild>
                        <w:div w:id="18265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055">
                  <w:marLeft w:val="0"/>
                  <w:marRight w:val="0"/>
                  <w:marTop w:val="0"/>
                  <w:marBottom w:val="0"/>
                  <w:divBdr>
                    <w:top w:val="none" w:sz="0" w:space="0" w:color="auto"/>
                    <w:left w:val="none" w:sz="0" w:space="0" w:color="auto"/>
                    <w:bottom w:val="none" w:sz="0" w:space="0" w:color="auto"/>
                    <w:right w:val="none" w:sz="0" w:space="0" w:color="auto"/>
                  </w:divBdr>
                  <w:divsChild>
                    <w:div w:id="325592667">
                      <w:marLeft w:val="0"/>
                      <w:marRight w:val="0"/>
                      <w:marTop w:val="0"/>
                      <w:marBottom w:val="0"/>
                      <w:divBdr>
                        <w:top w:val="none" w:sz="0" w:space="0" w:color="auto"/>
                        <w:left w:val="none" w:sz="0" w:space="0" w:color="auto"/>
                        <w:bottom w:val="none" w:sz="0" w:space="0" w:color="auto"/>
                        <w:right w:val="none" w:sz="0" w:space="0" w:color="auto"/>
                      </w:divBdr>
                      <w:divsChild>
                        <w:div w:id="1463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017">
                  <w:marLeft w:val="0"/>
                  <w:marRight w:val="0"/>
                  <w:marTop w:val="0"/>
                  <w:marBottom w:val="0"/>
                  <w:divBdr>
                    <w:top w:val="none" w:sz="0" w:space="0" w:color="auto"/>
                    <w:left w:val="none" w:sz="0" w:space="0" w:color="auto"/>
                    <w:bottom w:val="none" w:sz="0" w:space="0" w:color="auto"/>
                    <w:right w:val="none" w:sz="0" w:space="0" w:color="auto"/>
                  </w:divBdr>
                  <w:divsChild>
                    <w:div w:id="1853716520">
                      <w:marLeft w:val="0"/>
                      <w:marRight w:val="0"/>
                      <w:marTop w:val="0"/>
                      <w:marBottom w:val="0"/>
                      <w:divBdr>
                        <w:top w:val="none" w:sz="0" w:space="0" w:color="auto"/>
                        <w:left w:val="none" w:sz="0" w:space="0" w:color="auto"/>
                        <w:bottom w:val="none" w:sz="0" w:space="0" w:color="auto"/>
                        <w:right w:val="none" w:sz="0" w:space="0" w:color="auto"/>
                      </w:divBdr>
                      <w:divsChild>
                        <w:div w:id="5472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1928">
                  <w:marLeft w:val="0"/>
                  <w:marRight w:val="0"/>
                  <w:marTop w:val="0"/>
                  <w:marBottom w:val="0"/>
                  <w:divBdr>
                    <w:top w:val="none" w:sz="0" w:space="0" w:color="auto"/>
                    <w:left w:val="none" w:sz="0" w:space="0" w:color="auto"/>
                    <w:bottom w:val="none" w:sz="0" w:space="0" w:color="auto"/>
                    <w:right w:val="none" w:sz="0" w:space="0" w:color="auto"/>
                  </w:divBdr>
                  <w:divsChild>
                    <w:div w:id="1719012095">
                      <w:marLeft w:val="0"/>
                      <w:marRight w:val="0"/>
                      <w:marTop w:val="0"/>
                      <w:marBottom w:val="0"/>
                      <w:divBdr>
                        <w:top w:val="none" w:sz="0" w:space="0" w:color="auto"/>
                        <w:left w:val="none" w:sz="0" w:space="0" w:color="auto"/>
                        <w:bottom w:val="none" w:sz="0" w:space="0" w:color="auto"/>
                        <w:right w:val="none" w:sz="0" w:space="0" w:color="auto"/>
                      </w:divBdr>
                      <w:divsChild>
                        <w:div w:id="8102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018">
                  <w:marLeft w:val="0"/>
                  <w:marRight w:val="0"/>
                  <w:marTop w:val="0"/>
                  <w:marBottom w:val="0"/>
                  <w:divBdr>
                    <w:top w:val="none" w:sz="0" w:space="0" w:color="auto"/>
                    <w:left w:val="none" w:sz="0" w:space="0" w:color="auto"/>
                    <w:bottom w:val="none" w:sz="0" w:space="0" w:color="auto"/>
                    <w:right w:val="none" w:sz="0" w:space="0" w:color="auto"/>
                  </w:divBdr>
                  <w:divsChild>
                    <w:div w:id="135026668">
                      <w:marLeft w:val="0"/>
                      <w:marRight w:val="0"/>
                      <w:marTop w:val="0"/>
                      <w:marBottom w:val="0"/>
                      <w:divBdr>
                        <w:top w:val="none" w:sz="0" w:space="0" w:color="auto"/>
                        <w:left w:val="none" w:sz="0" w:space="0" w:color="auto"/>
                        <w:bottom w:val="none" w:sz="0" w:space="0" w:color="auto"/>
                        <w:right w:val="none" w:sz="0" w:space="0" w:color="auto"/>
                      </w:divBdr>
                      <w:divsChild>
                        <w:div w:id="11397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4423">
                  <w:marLeft w:val="0"/>
                  <w:marRight w:val="0"/>
                  <w:marTop w:val="0"/>
                  <w:marBottom w:val="0"/>
                  <w:divBdr>
                    <w:top w:val="none" w:sz="0" w:space="0" w:color="auto"/>
                    <w:left w:val="none" w:sz="0" w:space="0" w:color="auto"/>
                    <w:bottom w:val="none" w:sz="0" w:space="0" w:color="auto"/>
                    <w:right w:val="none" w:sz="0" w:space="0" w:color="auto"/>
                  </w:divBdr>
                  <w:divsChild>
                    <w:div w:id="279074411">
                      <w:marLeft w:val="0"/>
                      <w:marRight w:val="0"/>
                      <w:marTop w:val="0"/>
                      <w:marBottom w:val="0"/>
                      <w:divBdr>
                        <w:top w:val="none" w:sz="0" w:space="0" w:color="auto"/>
                        <w:left w:val="none" w:sz="0" w:space="0" w:color="auto"/>
                        <w:bottom w:val="none" w:sz="0" w:space="0" w:color="auto"/>
                        <w:right w:val="none" w:sz="0" w:space="0" w:color="auto"/>
                      </w:divBdr>
                      <w:divsChild>
                        <w:div w:id="18447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1459">
                  <w:marLeft w:val="0"/>
                  <w:marRight w:val="0"/>
                  <w:marTop w:val="0"/>
                  <w:marBottom w:val="0"/>
                  <w:divBdr>
                    <w:top w:val="none" w:sz="0" w:space="0" w:color="auto"/>
                    <w:left w:val="none" w:sz="0" w:space="0" w:color="auto"/>
                    <w:bottom w:val="none" w:sz="0" w:space="0" w:color="auto"/>
                    <w:right w:val="none" w:sz="0" w:space="0" w:color="auto"/>
                  </w:divBdr>
                  <w:divsChild>
                    <w:div w:id="1248886690">
                      <w:marLeft w:val="0"/>
                      <w:marRight w:val="0"/>
                      <w:marTop w:val="0"/>
                      <w:marBottom w:val="0"/>
                      <w:divBdr>
                        <w:top w:val="none" w:sz="0" w:space="0" w:color="auto"/>
                        <w:left w:val="none" w:sz="0" w:space="0" w:color="auto"/>
                        <w:bottom w:val="none" w:sz="0" w:space="0" w:color="auto"/>
                        <w:right w:val="none" w:sz="0" w:space="0" w:color="auto"/>
                      </w:divBdr>
                      <w:divsChild>
                        <w:div w:id="4992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7394">
                  <w:marLeft w:val="0"/>
                  <w:marRight w:val="0"/>
                  <w:marTop w:val="0"/>
                  <w:marBottom w:val="0"/>
                  <w:divBdr>
                    <w:top w:val="none" w:sz="0" w:space="0" w:color="auto"/>
                    <w:left w:val="none" w:sz="0" w:space="0" w:color="auto"/>
                    <w:bottom w:val="none" w:sz="0" w:space="0" w:color="auto"/>
                    <w:right w:val="none" w:sz="0" w:space="0" w:color="auto"/>
                  </w:divBdr>
                  <w:divsChild>
                    <w:div w:id="690034040">
                      <w:marLeft w:val="0"/>
                      <w:marRight w:val="0"/>
                      <w:marTop w:val="0"/>
                      <w:marBottom w:val="0"/>
                      <w:divBdr>
                        <w:top w:val="none" w:sz="0" w:space="0" w:color="auto"/>
                        <w:left w:val="none" w:sz="0" w:space="0" w:color="auto"/>
                        <w:bottom w:val="none" w:sz="0" w:space="0" w:color="auto"/>
                        <w:right w:val="none" w:sz="0" w:space="0" w:color="auto"/>
                      </w:divBdr>
                      <w:divsChild>
                        <w:div w:id="18105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425">
                  <w:marLeft w:val="0"/>
                  <w:marRight w:val="0"/>
                  <w:marTop w:val="0"/>
                  <w:marBottom w:val="0"/>
                  <w:divBdr>
                    <w:top w:val="none" w:sz="0" w:space="0" w:color="auto"/>
                    <w:left w:val="none" w:sz="0" w:space="0" w:color="auto"/>
                    <w:bottom w:val="none" w:sz="0" w:space="0" w:color="auto"/>
                    <w:right w:val="none" w:sz="0" w:space="0" w:color="auto"/>
                  </w:divBdr>
                  <w:divsChild>
                    <w:div w:id="1659071417">
                      <w:marLeft w:val="0"/>
                      <w:marRight w:val="0"/>
                      <w:marTop w:val="0"/>
                      <w:marBottom w:val="0"/>
                      <w:divBdr>
                        <w:top w:val="none" w:sz="0" w:space="0" w:color="auto"/>
                        <w:left w:val="none" w:sz="0" w:space="0" w:color="auto"/>
                        <w:bottom w:val="none" w:sz="0" w:space="0" w:color="auto"/>
                        <w:right w:val="none" w:sz="0" w:space="0" w:color="auto"/>
                      </w:divBdr>
                      <w:divsChild>
                        <w:div w:id="5683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0610">
                  <w:marLeft w:val="0"/>
                  <w:marRight w:val="0"/>
                  <w:marTop w:val="0"/>
                  <w:marBottom w:val="0"/>
                  <w:divBdr>
                    <w:top w:val="none" w:sz="0" w:space="0" w:color="auto"/>
                    <w:left w:val="none" w:sz="0" w:space="0" w:color="auto"/>
                    <w:bottom w:val="none" w:sz="0" w:space="0" w:color="auto"/>
                    <w:right w:val="none" w:sz="0" w:space="0" w:color="auto"/>
                  </w:divBdr>
                  <w:divsChild>
                    <w:div w:id="1468426812">
                      <w:marLeft w:val="0"/>
                      <w:marRight w:val="0"/>
                      <w:marTop w:val="0"/>
                      <w:marBottom w:val="0"/>
                      <w:divBdr>
                        <w:top w:val="none" w:sz="0" w:space="0" w:color="auto"/>
                        <w:left w:val="none" w:sz="0" w:space="0" w:color="auto"/>
                        <w:bottom w:val="none" w:sz="0" w:space="0" w:color="auto"/>
                        <w:right w:val="none" w:sz="0" w:space="0" w:color="auto"/>
                      </w:divBdr>
                      <w:divsChild>
                        <w:div w:id="10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5005">
                  <w:marLeft w:val="0"/>
                  <w:marRight w:val="0"/>
                  <w:marTop w:val="0"/>
                  <w:marBottom w:val="0"/>
                  <w:divBdr>
                    <w:top w:val="none" w:sz="0" w:space="0" w:color="auto"/>
                    <w:left w:val="none" w:sz="0" w:space="0" w:color="auto"/>
                    <w:bottom w:val="none" w:sz="0" w:space="0" w:color="auto"/>
                    <w:right w:val="none" w:sz="0" w:space="0" w:color="auto"/>
                  </w:divBdr>
                  <w:divsChild>
                    <w:div w:id="526528077">
                      <w:marLeft w:val="0"/>
                      <w:marRight w:val="0"/>
                      <w:marTop w:val="0"/>
                      <w:marBottom w:val="0"/>
                      <w:divBdr>
                        <w:top w:val="none" w:sz="0" w:space="0" w:color="auto"/>
                        <w:left w:val="none" w:sz="0" w:space="0" w:color="auto"/>
                        <w:bottom w:val="none" w:sz="0" w:space="0" w:color="auto"/>
                        <w:right w:val="none" w:sz="0" w:space="0" w:color="auto"/>
                      </w:divBdr>
                      <w:divsChild>
                        <w:div w:id="18840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3323">
                  <w:marLeft w:val="0"/>
                  <w:marRight w:val="0"/>
                  <w:marTop w:val="0"/>
                  <w:marBottom w:val="0"/>
                  <w:divBdr>
                    <w:top w:val="none" w:sz="0" w:space="0" w:color="auto"/>
                    <w:left w:val="none" w:sz="0" w:space="0" w:color="auto"/>
                    <w:bottom w:val="none" w:sz="0" w:space="0" w:color="auto"/>
                    <w:right w:val="none" w:sz="0" w:space="0" w:color="auto"/>
                  </w:divBdr>
                  <w:divsChild>
                    <w:div w:id="1371803974">
                      <w:marLeft w:val="0"/>
                      <w:marRight w:val="0"/>
                      <w:marTop w:val="0"/>
                      <w:marBottom w:val="0"/>
                      <w:divBdr>
                        <w:top w:val="none" w:sz="0" w:space="0" w:color="auto"/>
                        <w:left w:val="none" w:sz="0" w:space="0" w:color="auto"/>
                        <w:bottom w:val="none" w:sz="0" w:space="0" w:color="auto"/>
                        <w:right w:val="none" w:sz="0" w:space="0" w:color="auto"/>
                      </w:divBdr>
                      <w:divsChild>
                        <w:div w:id="1998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5641">
                  <w:marLeft w:val="0"/>
                  <w:marRight w:val="0"/>
                  <w:marTop w:val="0"/>
                  <w:marBottom w:val="0"/>
                  <w:divBdr>
                    <w:top w:val="none" w:sz="0" w:space="0" w:color="auto"/>
                    <w:left w:val="none" w:sz="0" w:space="0" w:color="auto"/>
                    <w:bottom w:val="none" w:sz="0" w:space="0" w:color="auto"/>
                    <w:right w:val="none" w:sz="0" w:space="0" w:color="auto"/>
                  </w:divBdr>
                  <w:divsChild>
                    <w:div w:id="537665989">
                      <w:marLeft w:val="0"/>
                      <w:marRight w:val="0"/>
                      <w:marTop w:val="0"/>
                      <w:marBottom w:val="0"/>
                      <w:divBdr>
                        <w:top w:val="none" w:sz="0" w:space="0" w:color="auto"/>
                        <w:left w:val="none" w:sz="0" w:space="0" w:color="auto"/>
                        <w:bottom w:val="none" w:sz="0" w:space="0" w:color="auto"/>
                        <w:right w:val="none" w:sz="0" w:space="0" w:color="auto"/>
                      </w:divBdr>
                      <w:divsChild>
                        <w:div w:id="15498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2160">
                  <w:marLeft w:val="0"/>
                  <w:marRight w:val="0"/>
                  <w:marTop w:val="0"/>
                  <w:marBottom w:val="0"/>
                  <w:divBdr>
                    <w:top w:val="none" w:sz="0" w:space="0" w:color="auto"/>
                    <w:left w:val="none" w:sz="0" w:space="0" w:color="auto"/>
                    <w:bottom w:val="none" w:sz="0" w:space="0" w:color="auto"/>
                    <w:right w:val="none" w:sz="0" w:space="0" w:color="auto"/>
                  </w:divBdr>
                  <w:divsChild>
                    <w:div w:id="445122635">
                      <w:marLeft w:val="0"/>
                      <w:marRight w:val="0"/>
                      <w:marTop w:val="0"/>
                      <w:marBottom w:val="0"/>
                      <w:divBdr>
                        <w:top w:val="none" w:sz="0" w:space="0" w:color="auto"/>
                        <w:left w:val="none" w:sz="0" w:space="0" w:color="auto"/>
                        <w:bottom w:val="none" w:sz="0" w:space="0" w:color="auto"/>
                        <w:right w:val="none" w:sz="0" w:space="0" w:color="auto"/>
                      </w:divBdr>
                      <w:divsChild>
                        <w:div w:id="1854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836">
                  <w:marLeft w:val="0"/>
                  <w:marRight w:val="0"/>
                  <w:marTop w:val="0"/>
                  <w:marBottom w:val="0"/>
                  <w:divBdr>
                    <w:top w:val="none" w:sz="0" w:space="0" w:color="auto"/>
                    <w:left w:val="none" w:sz="0" w:space="0" w:color="auto"/>
                    <w:bottom w:val="none" w:sz="0" w:space="0" w:color="auto"/>
                    <w:right w:val="none" w:sz="0" w:space="0" w:color="auto"/>
                  </w:divBdr>
                  <w:divsChild>
                    <w:div w:id="2013876872">
                      <w:marLeft w:val="0"/>
                      <w:marRight w:val="0"/>
                      <w:marTop w:val="0"/>
                      <w:marBottom w:val="0"/>
                      <w:divBdr>
                        <w:top w:val="none" w:sz="0" w:space="0" w:color="auto"/>
                        <w:left w:val="none" w:sz="0" w:space="0" w:color="auto"/>
                        <w:bottom w:val="none" w:sz="0" w:space="0" w:color="auto"/>
                        <w:right w:val="none" w:sz="0" w:space="0" w:color="auto"/>
                      </w:divBdr>
                      <w:divsChild>
                        <w:div w:id="9787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654">
                  <w:marLeft w:val="0"/>
                  <w:marRight w:val="0"/>
                  <w:marTop w:val="0"/>
                  <w:marBottom w:val="0"/>
                  <w:divBdr>
                    <w:top w:val="none" w:sz="0" w:space="0" w:color="auto"/>
                    <w:left w:val="none" w:sz="0" w:space="0" w:color="auto"/>
                    <w:bottom w:val="none" w:sz="0" w:space="0" w:color="auto"/>
                    <w:right w:val="none" w:sz="0" w:space="0" w:color="auto"/>
                  </w:divBdr>
                  <w:divsChild>
                    <w:div w:id="1486505666">
                      <w:marLeft w:val="0"/>
                      <w:marRight w:val="0"/>
                      <w:marTop w:val="0"/>
                      <w:marBottom w:val="0"/>
                      <w:divBdr>
                        <w:top w:val="none" w:sz="0" w:space="0" w:color="auto"/>
                        <w:left w:val="none" w:sz="0" w:space="0" w:color="auto"/>
                        <w:bottom w:val="none" w:sz="0" w:space="0" w:color="auto"/>
                        <w:right w:val="none" w:sz="0" w:space="0" w:color="auto"/>
                      </w:divBdr>
                      <w:divsChild>
                        <w:div w:id="7716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9716">
                  <w:marLeft w:val="0"/>
                  <w:marRight w:val="0"/>
                  <w:marTop w:val="0"/>
                  <w:marBottom w:val="0"/>
                  <w:divBdr>
                    <w:top w:val="none" w:sz="0" w:space="0" w:color="auto"/>
                    <w:left w:val="none" w:sz="0" w:space="0" w:color="auto"/>
                    <w:bottom w:val="none" w:sz="0" w:space="0" w:color="auto"/>
                    <w:right w:val="none" w:sz="0" w:space="0" w:color="auto"/>
                  </w:divBdr>
                  <w:divsChild>
                    <w:div w:id="222183037">
                      <w:marLeft w:val="0"/>
                      <w:marRight w:val="0"/>
                      <w:marTop w:val="0"/>
                      <w:marBottom w:val="0"/>
                      <w:divBdr>
                        <w:top w:val="none" w:sz="0" w:space="0" w:color="auto"/>
                        <w:left w:val="none" w:sz="0" w:space="0" w:color="auto"/>
                        <w:bottom w:val="none" w:sz="0" w:space="0" w:color="auto"/>
                        <w:right w:val="none" w:sz="0" w:space="0" w:color="auto"/>
                      </w:divBdr>
                      <w:divsChild>
                        <w:div w:id="18041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6069">
                  <w:marLeft w:val="0"/>
                  <w:marRight w:val="0"/>
                  <w:marTop w:val="0"/>
                  <w:marBottom w:val="0"/>
                  <w:divBdr>
                    <w:top w:val="none" w:sz="0" w:space="0" w:color="auto"/>
                    <w:left w:val="none" w:sz="0" w:space="0" w:color="auto"/>
                    <w:bottom w:val="none" w:sz="0" w:space="0" w:color="auto"/>
                    <w:right w:val="none" w:sz="0" w:space="0" w:color="auto"/>
                  </w:divBdr>
                  <w:divsChild>
                    <w:div w:id="1074276645">
                      <w:marLeft w:val="0"/>
                      <w:marRight w:val="0"/>
                      <w:marTop w:val="0"/>
                      <w:marBottom w:val="0"/>
                      <w:divBdr>
                        <w:top w:val="none" w:sz="0" w:space="0" w:color="auto"/>
                        <w:left w:val="none" w:sz="0" w:space="0" w:color="auto"/>
                        <w:bottom w:val="none" w:sz="0" w:space="0" w:color="auto"/>
                        <w:right w:val="none" w:sz="0" w:space="0" w:color="auto"/>
                      </w:divBdr>
                      <w:divsChild>
                        <w:div w:id="9209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8175">
          <w:marLeft w:val="0"/>
          <w:marRight w:val="0"/>
          <w:marTop w:val="0"/>
          <w:marBottom w:val="0"/>
          <w:divBdr>
            <w:top w:val="none" w:sz="0" w:space="0" w:color="auto"/>
            <w:left w:val="none" w:sz="0" w:space="0" w:color="auto"/>
            <w:bottom w:val="none" w:sz="0" w:space="0" w:color="auto"/>
            <w:right w:val="none" w:sz="0" w:space="0" w:color="auto"/>
          </w:divBdr>
        </w:div>
        <w:div w:id="2136867023">
          <w:marLeft w:val="0"/>
          <w:marRight w:val="0"/>
          <w:marTop w:val="0"/>
          <w:marBottom w:val="0"/>
          <w:divBdr>
            <w:top w:val="none" w:sz="0" w:space="0" w:color="auto"/>
            <w:left w:val="none" w:sz="0" w:space="0" w:color="auto"/>
            <w:bottom w:val="none" w:sz="0" w:space="0" w:color="auto"/>
            <w:right w:val="none" w:sz="0" w:space="0" w:color="auto"/>
          </w:divBdr>
          <w:divsChild>
            <w:div w:id="1170751456">
              <w:marLeft w:val="0"/>
              <w:marRight w:val="0"/>
              <w:marTop w:val="30"/>
              <w:marBottom w:val="30"/>
              <w:divBdr>
                <w:top w:val="none" w:sz="0" w:space="0" w:color="auto"/>
                <w:left w:val="none" w:sz="0" w:space="0" w:color="auto"/>
                <w:bottom w:val="none" w:sz="0" w:space="0" w:color="auto"/>
                <w:right w:val="none" w:sz="0" w:space="0" w:color="auto"/>
              </w:divBdr>
              <w:divsChild>
                <w:div w:id="1437215026">
                  <w:marLeft w:val="0"/>
                  <w:marRight w:val="0"/>
                  <w:marTop w:val="0"/>
                  <w:marBottom w:val="0"/>
                  <w:divBdr>
                    <w:top w:val="none" w:sz="0" w:space="0" w:color="auto"/>
                    <w:left w:val="none" w:sz="0" w:space="0" w:color="auto"/>
                    <w:bottom w:val="none" w:sz="0" w:space="0" w:color="auto"/>
                    <w:right w:val="none" w:sz="0" w:space="0" w:color="auto"/>
                  </w:divBdr>
                  <w:divsChild>
                    <w:div w:id="1957518621">
                      <w:marLeft w:val="0"/>
                      <w:marRight w:val="0"/>
                      <w:marTop w:val="0"/>
                      <w:marBottom w:val="0"/>
                      <w:divBdr>
                        <w:top w:val="none" w:sz="0" w:space="0" w:color="auto"/>
                        <w:left w:val="none" w:sz="0" w:space="0" w:color="auto"/>
                        <w:bottom w:val="none" w:sz="0" w:space="0" w:color="auto"/>
                        <w:right w:val="none" w:sz="0" w:space="0" w:color="auto"/>
                      </w:divBdr>
                      <w:divsChild>
                        <w:div w:id="16162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4597">
                  <w:marLeft w:val="0"/>
                  <w:marRight w:val="0"/>
                  <w:marTop w:val="0"/>
                  <w:marBottom w:val="0"/>
                  <w:divBdr>
                    <w:top w:val="none" w:sz="0" w:space="0" w:color="auto"/>
                    <w:left w:val="none" w:sz="0" w:space="0" w:color="auto"/>
                    <w:bottom w:val="none" w:sz="0" w:space="0" w:color="auto"/>
                    <w:right w:val="none" w:sz="0" w:space="0" w:color="auto"/>
                  </w:divBdr>
                  <w:divsChild>
                    <w:div w:id="987124973">
                      <w:marLeft w:val="0"/>
                      <w:marRight w:val="0"/>
                      <w:marTop w:val="0"/>
                      <w:marBottom w:val="0"/>
                      <w:divBdr>
                        <w:top w:val="none" w:sz="0" w:space="0" w:color="auto"/>
                        <w:left w:val="none" w:sz="0" w:space="0" w:color="auto"/>
                        <w:bottom w:val="none" w:sz="0" w:space="0" w:color="auto"/>
                        <w:right w:val="none" w:sz="0" w:space="0" w:color="auto"/>
                      </w:divBdr>
                      <w:divsChild>
                        <w:div w:id="20602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725">
                  <w:marLeft w:val="0"/>
                  <w:marRight w:val="0"/>
                  <w:marTop w:val="0"/>
                  <w:marBottom w:val="0"/>
                  <w:divBdr>
                    <w:top w:val="none" w:sz="0" w:space="0" w:color="auto"/>
                    <w:left w:val="none" w:sz="0" w:space="0" w:color="auto"/>
                    <w:bottom w:val="none" w:sz="0" w:space="0" w:color="auto"/>
                    <w:right w:val="none" w:sz="0" w:space="0" w:color="auto"/>
                  </w:divBdr>
                  <w:divsChild>
                    <w:div w:id="1560165776">
                      <w:marLeft w:val="0"/>
                      <w:marRight w:val="0"/>
                      <w:marTop w:val="0"/>
                      <w:marBottom w:val="0"/>
                      <w:divBdr>
                        <w:top w:val="none" w:sz="0" w:space="0" w:color="auto"/>
                        <w:left w:val="none" w:sz="0" w:space="0" w:color="auto"/>
                        <w:bottom w:val="none" w:sz="0" w:space="0" w:color="auto"/>
                        <w:right w:val="none" w:sz="0" w:space="0" w:color="auto"/>
                      </w:divBdr>
                      <w:divsChild>
                        <w:div w:id="19489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430">
                  <w:marLeft w:val="0"/>
                  <w:marRight w:val="0"/>
                  <w:marTop w:val="0"/>
                  <w:marBottom w:val="0"/>
                  <w:divBdr>
                    <w:top w:val="none" w:sz="0" w:space="0" w:color="auto"/>
                    <w:left w:val="none" w:sz="0" w:space="0" w:color="auto"/>
                    <w:bottom w:val="none" w:sz="0" w:space="0" w:color="auto"/>
                    <w:right w:val="none" w:sz="0" w:space="0" w:color="auto"/>
                  </w:divBdr>
                  <w:divsChild>
                    <w:div w:id="636690381">
                      <w:marLeft w:val="0"/>
                      <w:marRight w:val="0"/>
                      <w:marTop w:val="0"/>
                      <w:marBottom w:val="0"/>
                      <w:divBdr>
                        <w:top w:val="none" w:sz="0" w:space="0" w:color="auto"/>
                        <w:left w:val="none" w:sz="0" w:space="0" w:color="auto"/>
                        <w:bottom w:val="none" w:sz="0" w:space="0" w:color="auto"/>
                        <w:right w:val="none" w:sz="0" w:space="0" w:color="auto"/>
                      </w:divBdr>
                      <w:divsChild>
                        <w:div w:id="1107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7378">
                  <w:marLeft w:val="0"/>
                  <w:marRight w:val="0"/>
                  <w:marTop w:val="0"/>
                  <w:marBottom w:val="0"/>
                  <w:divBdr>
                    <w:top w:val="none" w:sz="0" w:space="0" w:color="auto"/>
                    <w:left w:val="none" w:sz="0" w:space="0" w:color="auto"/>
                    <w:bottom w:val="none" w:sz="0" w:space="0" w:color="auto"/>
                    <w:right w:val="none" w:sz="0" w:space="0" w:color="auto"/>
                  </w:divBdr>
                  <w:divsChild>
                    <w:div w:id="414010444">
                      <w:marLeft w:val="0"/>
                      <w:marRight w:val="0"/>
                      <w:marTop w:val="0"/>
                      <w:marBottom w:val="0"/>
                      <w:divBdr>
                        <w:top w:val="none" w:sz="0" w:space="0" w:color="auto"/>
                        <w:left w:val="none" w:sz="0" w:space="0" w:color="auto"/>
                        <w:bottom w:val="none" w:sz="0" w:space="0" w:color="auto"/>
                        <w:right w:val="none" w:sz="0" w:space="0" w:color="auto"/>
                      </w:divBdr>
                      <w:divsChild>
                        <w:div w:id="5206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19717">
                  <w:marLeft w:val="0"/>
                  <w:marRight w:val="0"/>
                  <w:marTop w:val="0"/>
                  <w:marBottom w:val="0"/>
                  <w:divBdr>
                    <w:top w:val="none" w:sz="0" w:space="0" w:color="auto"/>
                    <w:left w:val="none" w:sz="0" w:space="0" w:color="auto"/>
                    <w:bottom w:val="none" w:sz="0" w:space="0" w:color="auto"/>
                    <w:right w:val="none" w:sz="0" w:space="0" w:color="auto"/>
                  </w:divBdr>
                  <w:divsChild>
                    <w:div w:id="1462335939">
                      <w:marLeft w:val="0"/>
                      <w:marRight w:val="0"/>
                      <w:marTop w:val="0"/>
                      <w:marBottom w:val="0"/>
                      <w:divBdr>
                        <w:top w:val="none" w:sz="0" w:space="0" w:color="auto"/>
                        <w:left w:val="none" w:sz="0" w:space="0" w:color="auto"/>
                        <w:bottom w:val="none" w:sz="0" w:space="0" w:color="auto"/>
                        <w:right w:val="none" w:sz="0" w:space="0" w:color="auto"/>
                      </w:divBdr>
                      <w:divsChild>
                        <w:div w:id="11246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7400">
                  <w:marLeft w:val="0"/>
                  <w:marRight w:val="0"/>
                  <w:marTop w:val="0"/>
                  <w:marBottom w:val="0"/>
                  <w:divBdr>
                    <w:top w:val="none" w:sz="0" w:space="0" w:color="auto"/>
                    <w:left w:val="none" w:sz="0" w:space="0" w:color="auto"/>
                    <w:bottom w:val="none" w:sz="0" w:space="0" w:color="auto"/>
                    <w:right w:val="none" w:sz="0" w:space="0" w:color="auto"/>
                  </w:divBdr>
                  <w:divsChild>
                    <w:div w:id="382993752">
                      <w:marLeft w:val="0"/>
                      <w:marRight w:val="0"/>
                      <w:marTop w:val="0"/>
                      <w:marBottom w:val="0"/>
                      <w:divBdr>
                        <w:top w:val="none" w:sz="0" w:space="0" w:color="auto"/>
                        <w:left w:val="none" w:sz="0" w:space="0" w:color="auto"/>
                        <w:bottom w:val="none" w:sz="0" w:space="0" w:color="auto"/>
                        <w:right w:val="none" w:sz="0" w:space="0" w:color="auto"/>
                      </w:divBdr>
                      <w:divsChild>
                        <w:div w:id="1674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8204">
                  <w:marLeft w:val="0"/>
                  <w:marRight w:val="0"/>
                  <w:marTop w:val="0"/>
                  <w:marBottom w:val="0"/>
                  <w:divBdr>
                    <w:top w:val="none" w:sz="0" w:space="0" w:color="auto"/>
                    <w:left w:val="none" w:sz="0" w:space="0" w:color="auto"/>
                    <w:bottom w:val="none" w:sz="0" w:space="0" w:color="auto"/>
                    <w:right w:val="none" w:sz="0" w:space="0" w:color="auto"/>
                  </w:divBdr>
                  <w:divsChild>
                    <w:div w:id="19136665">
                      <w:marLeft w:val="0"/>
                      <w:marRight w:val="0"/>
                      <w:marTop w:val="0"/>
                      <w:marBottom w:val="0"/>
                      <w:divBdr>
                        <w:top w:val="none" w:sz="0" w:space="0" w:color="auto"/>
                        <w:left w:val="none" w:sz="0" w:space="0" w:color="auto"/>
                        <w:bottom w:val="none" w:sz="0" w:space="0" w:color="auto"/>
                        <w:right w:val="none" w:sz="0" w:space="0" w:color="auto"/>
                      </w:divBdr>
                      <w:divsChild>
                        <w:div w:id="105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9136">
                  <w:marLeft w:val="0"/>
                  <w:marRight w:val="0"/>
                  <w:marTop w:val="0"/>
                  <w:marBottom w:val="0"/>
                  <w:divBdr>
                    <w:top w:val="none" w:sz="0" w:space="0" w:color="auto"/>
                    <w:left w:val="none" w:sz="0" w:space="0" w:color="auto"/>
                    <w:bottom w:val="none" w:sz="0" w:space="0" w:color="auto"/>
                    <w:right w:val="none" w:sz="0" w:space="0" w:color="auto"/>
                  </w:divBdr>
                  <w:divsChild>
                    <w:div w:id="1166166362">
                      <w:marLeft w:val="0"/>
                      <w:marRight w:val="0"/>
                      <w:marTop w:val="0"/>
                      <w:marBottom w:val="0"/>
                      <w:divBdr>
                        <w:top w:val="none" w:sz="0" w:space="0" w:color="auto"/>
                        <w:left w:val="none" w:sz="0" w:space="0" w:color="auto"/>
                        <w:bottom w:val="none" w:sz="0" w:space="0" w:color="auto"/>
                        <w:right w:val="none" w:sz="0" w:space="0" w:color="auto"/>
                      </w:divBdr>
                      <w:divsChild>
                        <w:div w:id="1342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0748">
                  <w:marLeft w:val="0"/>
                  <w:marRight w:val="0"/>
                  <w:marTop w:val="0"/>
                  <w:marBottom w:val="0"/>
                  <w:divBdr>
                    <w:top w:val="none" w:sz="0" w:space="0" w:color="auto"/>
                    <w:left w:val="none" w:sz="0" w:space="0" w:color="auto"/>
                    <w:bottom w:val="none" w:sz="0" w:space="0" w:color="auto"/>
                    <w:right w:val="none" w:sz="0" w:space="0" w:color="auto"/>
                  </w:divBdr>
                  <w:divsChild>
                    <w:div w:id="1932859864">
                      <w:marLeft w:val="0"/>
                      <w:marRight w:val="0"/>
                      <w:marTop w:val="0"/>
                      <w:marBottom w:val="0"/>
                      <w:divBdr>
                        <w:top w:val="none" w:sz="0" w:space="0" w:color="auto"/>
                        <w:left w:val="none" w:sz="0" w:space="0" w:color="auto"/>
                        <w:bottom w:val="none" w:sz="0" w:space="0" w:color="auto"/>
                        <w:right w:val="none" w:sz="0" w:space="0" w:color="auto"/>
                      </w:divBdr>
                      <w:divsChild>
                        <w:div w:id="17837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28601">
                  <w:marLeft w:val="0"/>
                  <w:marRight w:val="0"/>
                  <w:marTop w:val="0"/>
                  <w:marBottom w:val="0"/>
                  <w:divBdr>
                    <w:top w:val="none" w:sz="0" w:space="0" w:color="auto"/>
                    <w:left w:val="none" w:sz="0" w:space="0" w:color="auto"/>
                    <w:bottom w:val="none" w:sz="0" w:space="0" w:color="auto"/>
                    <w:right w:val="none" w:sz="0" w:space="0" w:color="auto"/>
                  </w:divBdr>
                  <w:divsChild>
                    <w:div w:id="180167059">
                      <w:marLeft w:val="0"/>
                      <w:marRight w:val="0"/>
                      <w:marTop w:val="0"/>
                      <w:marBottom w:val="0"/>
                      <w:divBdr>
                        <w:top w:val="none" w:sz="0" w:space="0" w:color="auto"/>
                        <w:left w:val="none" w:sz="0" w:space="0" w:color="auto"/>
                        <w:bottom w:val="none" w:sz="0" w:space="0" w:color="auto"/>
                        <w:right w:val="none" w:sz="0" w:space="0" w:color="auto"/>
                      </w:divBdr>
                      <w:divsChild>
                        <w:div w:id="19570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73">
                  <w:marLeft w:val="0"/>
                  <w:marRight w:val="0"/>
                  <w:marTop w:val="0"/>
                  <w:marBottom w:val="0"/>
                  <w:divBdr>
                    <w:top w:val="none" w:sz="0" w:space="0" w:color="auto"/>
                    <w:left w:val="none" w:sz="0" w:space="0" w:color="auto"/>
                    <w:bottom w:val="none" w:sz="0" w:space="0" w:color="auto"/>
                    <w:right w:val="none" w:sz="0" w:space="0" w:color="auto"/>
                  </w:divBdr>
                  <w:divsChild>
                    <w:div w:id="1174145685">
                      <w:marLeft w:val="0"/>
                      <w:marRight w:val="0"/>
                      <w:marTop w:val="0"/>
                      <w:marBottom w:val="0"/>
                      <w:divBdr>
                        <w:top w:val="none" w:sz="0" w:space="0" w:color="auto"/>
                        <w:left w:val="none" w:sz="0" w:space="0" w:color="auto"/>
                        <w:bottom w:val="none" w:sz="0" w:space="0" w:color="auto"/>
                        <w:right w:val="none" w:sz="0" w:space="0" w:color="auto"/>
                      </w:divBdr>
                      <w:divsChild>
                        <w:div w:id="7490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4564">
                  <w:marLeft w:val="0"/>
                  <w:marRight w:val="0"/>
                  <w:marTop w:val="0"/>
                  <w:marBottom w:val="0"/>
                  <w:divBdr>
                    <w:top w:val="none" w:sz="0" w:space="0" w:color="auto"/>
                    <w:left w:val="none" w:sz="0" w:space="0" w:color="auto"/>
                    <w:bottom w:val="none" w:sz="0" w:space="0" w:color="auto"/>
                    <w:right w:val="none" w:sz="0" w:space="0" w:color="auto"/>
                  </w:divBdr>
                  <w:divsChild>
                    <w:div w:id="1099104263">
                      <w:marLeft w:val="0"/>
                      <w:marRight w:val="0"/>
                      <w:marTop w:val="0"/>
                      <w:marBottom w:val="0"/>
                      <w:divBdr>
                        <w:top w:val="none" w:sz="0" w:space="0" w:color="auto"/>
                        <w:left w:val="none" w:sz="0" w:space="0" w:color="auto"/>
                        <w:bottom w:val="none" w:sz="0" w:space="0" w:color="auto"/>
                        <w:right w:val="none" w:sz="0" w:space="0" w:color="auto"/>
                      </w:divBdr>
                      <w:divsChild>
                        <w:div w:id="6887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1978">
                  <w:marLeft w:val="0"/>
                  <w:marRight w:val="0"/>
                  <w:marTop w:val="0"/>
                  <w:marBottom w:val="0"/>
                  <w:divBdr>
                    <w:top w:val="none" w:sz="0" w:space="0" w:color="auto"/>
                    <w:left w:val="none" w:sz="0" w:space="0" w:color="auto"/>
                    <w:bottom w:val="none" w:sz="0" w:space="0" w:color="auto"/>
                    <w:right w:val="none" w:sz="0" w:space="0" w:color="auto"/>
                  </w:divBdr>
                  <w:divsChild>
                    <w:div w:id="796223572">
                      <w:marLeft w:val="0"/>
                      <w:marRight w:val="0"/>
                      <w:marTop w:val="0"/>
                      <w:marBottom w:val="0"/>
                      <w:divBdr>
                        <w:top w:val="none" w:sz="0" w:space="0" w:color="auto"/>
                        <w:left w:val="none" w:sz="0" w:space="0" w:color="auto"/>
                        <w:bottom w:val="none" w:sz="0" w:space="0" w:color="auto"/>
                        <w:right w:val="none" w:sz="0" w:space="0" w:color="auto"/>
                      </w:divBdr>
                      <w:divsChild>
                        <w:div w:id="7062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001">
                  <w:marLeft w:val="0"/>
                  <w:marRight w:val="0"/>
                  <w:marTop w:val="0"/>
                  <w:marBottom w:val="0"/>
                  <w:divBdr>
                    <w:top w:val="none" w:sz="0" w:space="0" w:color="auto"/>
                    <w:left w:val="none" w:sz="0" w:space="0" w:color="auto"/>
                    <w:bottom w:val="none" w:sz="0" w:space="0" w:color="auto"/>
                    <w:right w:val="none" w:sz="0" w:space="0" w:color="auto"/>
                  </w:divBdr>
                  <w:divsChild>
                    <w:div w:id="136453986">
                      <w:marLeft w:val="0"/>
                      <w:marRight w:val="0"/>
                      <w:marTop w:val="0"/>
                      <w:marBottom w:val="0"/>
                      <w:divBdr>
                        <w:top w:val="none" w:sz="0" w:space="0" w:color="auto"/>
                        <w:left w:val="none" w:sz="0" w:space="0" w:color="auto"/>
                        <w:bottom w:val="none" w:sz="0" w:space="0" w:color="auto"/>
                        <w:right w:val="none" w:sz="0" w:space="0" w:color="auto"/>
                      </w:divBdr>
                      <w:divsChild>
                        <w:div w:id="10332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7892">
                  <w:marLeft w:val="0"/>
                  <w:marRight w:val="0"/>
                  <w:marTop w:val="0"/>
                  <w:marBottom w:val="0"/>
                  <w:divBdr>
                    <w:top w:val="none" w:sz="0" w:space="0" w:color="auto"/>
                    <w:left w:val="none" w:sz="0" w:space="0" w:color="auto"/>
                    <w:bottom w:val="none" w:sz="0" w:space="0" w:color="auto"/>
                    <w:right w:val="none" w:sz="0" w:space="0" w:color="auto"/>
                  </w:divBdr>
                  <w:divsChild>
                    <w:div w:id="1172332173">
                      <w:marLeft w:val="0"/>
                      <w:marRight w:val="0"/>
                      <w:marTop w:val="0"/>
                      <w:marBottom w:val="0"/>
                      <w:divBdr>
                        <w:top w:val="none" w:sz="0" w:space="0" w:color="auto"/>
                        <w:left w:val="none" w:sz="0" w:space="0" w:color="auto"/>
                        <w:bottom w:val="none" w:sz="0" w:space="0" w:color="auto"/>
                        <w:right w:val="none" w:sz="0" w:space="0" w:color="auto"/>
                      </w:divBdr>
                      <w:divsChild>
                        <w:div w:id="1189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9098">
                  <w:marLeft w:val="0"/>
                  <w:marRight w:val="0"/>
                  <w:marTop w:val="0"/>
                  <w:marBottom w:val="0"/>
                  <w:divBdr>
                    <w:top w:val="none" w:sz="0" w:space="0" w:color="auto"/>
                    <w:left w:val="none" w:sz="0" w:space="0" w:color="auto"/>
                    <w:bottom w:val="none" w:sz="0" w:space="0" w:color="auto"/>
                    <w:right w:val="none" w:sz="0" w:space="0" w:color="auto"/>
                  </w:divBdr>
                  <w:divsChild>
                    <w:div w:id="241791906">
                      <w:marLeft w:val="0"/>
                      <w:marRight w:val="0"/>
                      <w:marTop w:val="0"/>
                      <w:marBottom w:val="0"/>
                      <w:divBdr>
                        <w:top w:val="none" w:sz="0" w:space="0" w:color="auto"/>
                        <w:left w:val="none" w:sz="0" w:space="0" w:color="auto"/>
                        <w:bottom w:val="none" w:sz="0" w:space="0" w:color="auto"/>
                        <w:right w:val="none" w:sz="0" w:space="0" w:color="auto"/>
                      </w:divBdr>
                      <w:divsChild>
                        <w:div w:id="5505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0978">
                  <w:marLeft w:val="0"/>
                  <w:marRight w:val="0"/>
                  <w:marTop w:val="0"/>
                  <w:marBottom w:val="0"/>
                  <w:divBdr>
                    <w:top w:val="none" w:sz="0" w:space="0" w:color="auto"/>
                    <w:left w:val="none" w:sz="0" w:space="0" w:color="auto"/>
                    <w:bottom w:val="none" w:sz="0" w:space="0" w:color="auto"/>
                    <w:right w:val="none" w:sz="0" w:space="0" w:color="auto"/>
                  </w:divBdr>
                  <w:divsChild>
                    <w:div w:id="685982382">
                      <w:marLeft w:val="0"/>
                      <w:marRight w:val="0"/>
                      <w:marTop w:val="0"/>
                      <w:marBottom w:val="0"/>
                      <w:divBdr>
                        <w:top w:val="none" w:sz="0" w:space="0" w:color="auto"/>
                        <w:left w:val="none" w:sz="0" w:space="0" w:color="auto"/>
                        <w:bottom w:val="none" w:sz="0" w:space="0" w:color="auto"/>
                        <w:right w:val="none" w:sz="0" w:space="0" w:color="auto"/>
                      </w:divBdr>
                      <w:divsChild>
                        <w:div w:id="12574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68410">
                  <w:marLeft w:val="0"/>
                  <w:marRight w:val="0"/>
                  <w:marTop w:val="0"/>
                  <w:marBottom w:val="0"/>
                  <w:divBdr>
                    <w:top w:val="none" w:sz="0" w:space="0" w:color="auto"/>
                    <w:left w:val="none" w:sz="0" w:space="0" w:color="auto"/>
                    <w:bottom w:val="none" w:sz="0" w:space="0" w:color="auto"/>
                    <w:right w:val="none" w:sz="0" w:space="0" w:color="auto"/>
                  </w:divBdr>
                  <w:divsChild>
                    <w:div w:id="200213103">
                      <w:marLeft w:val="0"/>
                      <w:marRight w:val="0"/>
                      <w:marTop w:val="0"/>
                      <w:marBottom w:val="0"/>
                      <w:divBdr>
                        <w:top w:val="none" w:sz="0" w:space="0" w:color="auto"/>
                        <w:left w:val="none" w:sz="0" w:space="0" w:color="auto"/>
                        <w:bottom w:val="none" w:sz="0" w:space="0" w:color="auto"/>
                        <w:right w:val="none" w:sz="0" w:space="0" w:color="auto"/>
                      </w:divBdr>
                      <w:divsChild>
                        <w:div w:id="17800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5382">
                  <w:marLeft w:val="0"/>
                  <w:marRight w:val="0"/>
                  <w:marTop w:val="0"/>
                  <w:marBottom w:val="0"/>
                  <w:divBdr>
                    <w:top w:val="none" w:sz="0" w:space="0" w:color="auto"/>
                    <w:left w:val="none" w:sz="0" w:space="0" w:color="auto"/>
                    <w:bottom w:val="none" w:sz="0" w:space="0" w:color="auto"/>
                    <w:right w:val="none" w:sz="0" w:space="0" w:color="auto"/>
                  </w:divBdr>
                  <w:divsChild>
                    <w:div w:id="944730150">
                      <w:marLeft w:val="0"/>
                      <w:marRight w:val="0"/>
                      <w:marTop w:val="0"/>
                      <w:marBottom w:val="0"/>
                      <w:divBdr>
                        <w:top w:val="none" w:sz="0" w:space="0" w:color="auto"/>
                        <w:left w:val="none" w:sz="0" w:space="0" w:color="auto"/>
                        <w:bottom w:val="none" w:sz="0" w:space="0" w:color="auto"/>
                        <w:right w:val="none" w:sz="0" w:space="0" w:color="auto"/>
                      </w:divBdr>
                      <w:divsChild>
                        <w:div w:id="7628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279">
                  <w:marLeft w:val="0"/>
                  <w:marRight w:val="0"/>
                  <w:marTop w:val="0"/>
                  <w:marBottom w:val="0"/>
                  <w:divBdr>
                    <w:top w:val="none" w:sz="0" w:space="0" w:color="auto"/>
                    <w:left w:val="none" w:sz="0" w:space="0" w:color="auto"/>
                    <w:bottom w:val="none" w:sz="0" w:space="0" w:color="auto"/>
                    <w:right w:val="none" w:sz="0" w:space="0" w:color="auto"/>
                  </w:divBdr>
                  <w:divsChild>
                    <w:div w:id="1846283807">
                      <w:marLeft w:val="0"/>
                      <w:marRight w:val="0"/>
                      <w:marTop w:val="0"/>
                      <w:marBottom w:val="0"/>
                      <w:divBdr>
                        <w:top w:val="none" w:sz="0" w:space="0" w:color="auto"/>
                        <w:left w:val="none" w:sz="0" w:space="0" w:color="auto"/>
                        <w:bottom w:val="none" w:sz="0" w:space="0" w:color="auto"/>
                        <w:right w:val="none" w:sz="0" w:space="0" w:color="auto"/>
                      </w:divBdr>
                      <w:divsChild>
                        <w:div w:id="1066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152">
                  <w:marLeft w:val="0"/>
                  <w:marRight w:val="0"/>
                  <w:marTop w:val="0"/>
                  <w:marBottom w:val="0"/>
                  <w:divBdr>
                    <w:top w:val="none" w:sz="0" w:space="0" w:color="auto"/>
                    <w:left w:val="none" w:sz="0" w:space="0" w:color="auto"/>
                    <w:bottom w:val="none" w:sz="0" w:space="0" w:color="auto"/>
                    <w:right w:val="none" w:sz="0" w:space="0" w:color="auto"/>
                  </w:divBdr>
                  <w:divsChild>
                    <w:div w:id="1545941734">
                      <w:marLeft w:val="0"/>
                      <w:marRight w:val="0"/>
                      <w:marTop w:val="0"/>
                      <w:marBottom w:val="0"/>
                      <w:divBdr>
                        <w:top w:val="none" w:sz="0" w:space="0" w:color="auto"/>
                        <w:left w:val="none" w:sz="0" w:space="0" w:color="auto"/>
                        <w:bottom w:val="none" w:sz="0" w:space="0" w:color="auto"/>
                        <w:right w:val="none" w:sz="0" w:space="0" w:color="auto"/>
                      </w:divBdr>
                      <w:divsChild>
                        <w:div w:id="11330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4224">
                  <w:marLeft w:val="0"/>
                  <w:marRight w:val="0"/>
                  <w:marTop w:val="0"/>
                  <w:marBottom w:val="0"/>
                  <w:divBdr>
                    <w:top w:val="none" w:sz="0" w:space="0" w:color="auto"/>
                    <w:left w:val="none" w:sz="0" w:space="0" w:color="auto"/>
                    <w:bottom w:val="none" w:sz="0" w:space="0" w:color="auto"/>
                    <w:right w:val="none" w:sz="0" w:space="0" w:color="auto"/>
                  </w:divBdr>
                  <w:divsChild>
                    <w:div w:id="2052881061">
                      <w:marLeft w:val="0"/>
                      <w:marRight w:val="0"/>
                      <w:marTop w:val="0"/>
                      <w:marBottom w:val="0"/>
                      <w:divBdr>
                        <w:top w:val="none" w:sz="0" w:space="0" w:color="auto"/>
                        <w:left w:val="none" w:sz="0" w:space="0" w:color="auto"/>
                        <w:bottom w:val="none" w:sz="0" w:space="0" w:color="auto"/>
                        <w:right w:val="none" w:sz="0" w:space="0" w:color="auto"/>
                      </w:divBdr>
                      <w:divsChild>
                        <w:div w:id="12792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1300">
                  <w:marLeft w:val="0"/>
                  <w:marRight w:val="0"/>
                  <w:marTop w:val="0"/>
                  <w:marBottom w:val="0"/>
                  <w:divBdr>
                    <w:top w:val="none" w:sz="0" w:space="0" w:color="auto"/>
                    <w:left w:val="none" w:sz="0" w:space="0" w:color="auto"/>
                    <w:bottom w:val="none" w:sz="0" w:space="0" w:color="auto"/>
                    <w:right w:val="none" w:sz="0" w:space="0" w:color="auto"/>
                  </w:divBdr>
                  <w:divsChild>
                    <w:div w:id="445004387">
                      <w:marLeft w:val="0"/>
                      <w:marRight w:val="0"/>
                      <w:marTop w:val="0"/>
                      <w:marBottom w:val="0"/>
                      <w:divBdr>
                        <w:top w:val="none" w:sz="0" w:space="0" w:color="auto"/>
                        <w:left w:val="none" w:sz="0" w:space="0" w:color="auto"/>
                        <w:bottom w:val="none" w:sz="0" w:space="0" w:color="auto"/>
                        <w:right w:val="none" w:sz="0" w:space="0" w:color="auto"/>
                      </w:divBdr>
                      <w:divsChild>
                        <w:div w:id="12020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7687">
                  <w:marLeft w:val="0"/>
                  <w:marRight w:val="0"/>
                  <w:marTop w:val="0"/>
                  <w:marBottom w:val="0"/>
                  <w:divBdr>
                    <w:top w:val="none" w:sz="0" w:space="0" w:color="auto"/>
                    <w:left w:val="none" w:sz="0" w:space="0" w:color="auto"/>
                    <w:bottom w:val="none" w:sz="0" w:space="0" w:color="auto"/>
                    <w:right w:val="none" w:sz="0" w:space="0" w:color="auto"/>
                  </w:divBdr>
                  <w:divsChild>
                    <w:div w:id="1478523505">
                      <w:marLeft w:val="0"/>
                      <w:marRight w:val="0"/>
                      <w:marTop w:val="0"/>
                      <w:marBottom w:val="0"/>
                      <w:divBdr>
                        <w:top w:val="none" w:sz="0" w:space="0" w:color="auto"/>
                        <w:left w:val="none" w:sz="0" w:space="0" w:color="auto"/>
                        <w:bottom w:val="none" w:sz="0" w:space="0" w:color="auto"/>
                        <w:right w:val="none" w:sz="0" w:space="0" w:color="auto"/>
                      </w:divBdr>
                      <w:divsChild>
                        <w:div w:id="782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426">
                  <w:marLeft w:val="0"/>
                  <w:marRight w:val="0"/>
                  <w:marTop w:val="0"/>
                  <w:marBottom w:val="0"/>
                  <w:divBdr>
                    <w:top w:val="none" w:sz="0" w:space="0" w:color="auto"/>
                    <w:left w:val="none" w:sz="0" w:space="0" w:color="auto"/>
                    <w:bottom w:val="none" w:sz="0" w:space="0" w:color="auto"/>
                    <w:right w:val="none" w:sz="0" w:space="0" w:color="auto"/>
                  </w:divBdr>
                  <w:divsChild>
                    <w:div w:id="581644230">
                      <w:marLeft w:val="0"/>
                      <w:marRight w:val="0"/>
                      <w:marTop w:val="0"/>
                      <w:marBottom w:val="0"/>
                      <w:divBdr>
                        <w:top w:val="none" w:sz="0" w:space="0" w:color="auto"/>
                        <w:left w:val="none" w:sz="0" w:space="0" w:color="auto"/>
                        <w:bottom w:val="none" w:sz="0" w:space="0" w:color="auto"/>
                        <w:right w:val="none" w:sz="0" w:space="0" w:color="auto"/>
                      </w:divBdr>
                      <w:divsChild>
                        <w:div w:id="10933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5805">
                  <w:marLeft w:val="0"/>
                  <w:marRight w:val="0"/>
                  <w:marTop w:val="0"/>
                  <w:marBottom w:val="0"/>
                  <w:divBdr>
                    <w:top w:val="none" w:sz="0" w:space="0" w:color="auto"/>
                    <w:left w:val="none" w:sz="0" w:space="0" w:color="auto"/>
                    <w:bottom w:val="none" w:sz="0" w:space="0" w:color="auto"/>
                    <w:right w:val="none" w:sz="0" w:space="0" w:color="auto"/>
                  </w:divBdr>
                  <w:divsChild>
                    <w:div w:id="1338534184">
                      <w:marLeft w:val="0"/>
                      <w:marRight w:val="0"/>
                      <w:marTop w:val="0"/>
                      <w:marBottom w:val="0"/>
                      <w:divBdr>
                        <w:top w:val="none" w:sz="0" w:space="0" w:color="auto"/>
                        <w:left w:val="none" w:sz="0" w:space="0" w:color="auto"/>
                        <w:bottom w:val="none" w:sz="0" w:space="0" w:color="auto"/>
                        <w:right w:val="none" w:sz="0" w:space="0" w:color="auto"/>
                      </w:divBdr>
                      <w:divsChild>
                        <w:div w:id="20360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5457">
                  <w:marLeft w:val="0"/>
                  <w:marRight w:val="0"/>
                  <w:marTop w:val="0"/>
                  <w:marBottom w:val="0"/>
                  <w:divBdr>
                    <w:top w:val="none" w:sz="0" w:space="0" w:color="auto"/>
                    <w:left w:val="none" w:sz="0" w:space="0" w:color="auto"/>
                    <w:bottom w:val="none" w:sz="0" w:space="0" w:color="auto"/>
                    <w:right w:val="none" w:sz="0" w:space="0" w:color="auto"/>
                  </w:divBdr>
                  <w:divsChild>
                    <w:div w:id="1377507967">
                      <w:marLeft w:val="0"/>
                      <w:marRight w:val="0"/>
                      <w:marTop w:val="0"/>
                      <w:marBottom w:val="0"/>
                      <w:divBdr>
                        <w:top w:val="none" w:sz="0" w:space="0" w:color="auto"/>
                        <w:left w:val="none" w:sz="0" w:space="0" w:color="auto"/>
                        <w:bottom w:val="none" w:sz="0" w:space="0" w:color="auto"/>
                        <w:right w:val="none" w:sz="0" w:space="0" w:color="auto"/>
                      </w:divBdr>
                      <w:divsChild>
                        <w:div w:id="9921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677">
                  <w:marLeft w:val="0"/>
                  <w:marRight w:val="0"/>
                  <w:marTop w:val="0"/>
                  <w:marBottom w:val="0"/>
                  <w:divBdr>
                    <w:top w:val="none" w:sz="0" w:space="0" w:color="auto"/>
                    <w:left w:val="none" w:sz="0" w:space="0" w:color="auto"/>
                    <w:bottom w:val="none" w:sz="0" w:space="0" w:color="auto"/>
                    <w:right w:val="none" w:sz="0" w:space="0" w:color="auto"/>
                  </w:divBdr>
                  <w:divsChild>
                    <w:div w:id="1235310877">
                      <w:marLeft w:val="0"/>
                      <w:marRight w:val="0"/>
                      <w:marTop w:val="0"/>
                      <w:marBottom w:val="0"/>
                      <w:divBdr>
                        <w:top w:val="none" w:sz="0" w:space="0" w:color="auto"/>
                        <w:left w:val="none" w:sz="0" w:space="0" w:color="auto"/>
                        <w:bottom w:val="none" w:sz="0" w:space="0" w:color="auto"/>
                        <w:right w:val="none" w:sz="0" w:space="0" w:color="auto"/>
                      </w:divBdr>
                      <w:divsChild>
                        <w:div w:id="3134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002">
                  <w:marLeft w:val="0"/>
                  <w:marRight w:val="0"/>
                  <w:marTop w:val="0"/>
                  <w:marBottom w:val="0"/>
                  <w:divBdr>
                    <w:top w:val="none" w:sz="0" w:space="0" w:color="auto"/>
                    <w:left w:val="none" w:sz="0" w:space="0" w:color="auto"/>
                    <w:bottom w:val="none" w:sz="0" w:space="0" w:color="auto"/>
                    <w:right w:val="none" w:sz="0" w:space="0" w:color="auto"/>
                  </w:divBdr>
                  <w:divsChild>
                    <w:div w:id="1467971733">
                      <w:marLeft w:val="0"/>
                      <w:marRight w:val="0"/>
                      <w:marTop w:val="0"/>
                      <w:marBottom w:val="0"/>
                      <w:divBdr>
                        <w:top w:val="none" w:sz="0" w:space="0" w:color="auto"/>
                        <w:left w:val="none" w:sz="0" w:space="0" w:color="auto"/>
                        <w:bottom w:val="none" w:sz="0" w:space="0" w:color="auto"/>
                        <w:right w:val="none" w:sz="0" w:space="0" w:color="auto"/>
                      </w:divBdr>
                      <w:divsChild>
                        <w:div w:id="10691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6170">
                  <w:marLeft w:val="0"/>
                  <w:marRight w:val="0"/>
                  <w:marTop w:val="0"/>
                  <w:marBottom w:val="0"/>
                  <w:divBdr>
                    <w:top w:val="none" w:sz="0" w:space="0" w:color="auto"/>
                    <w:left w:val="none" w:sz="0" w:space="0" w:color="auto"/>
                    <w:bottom w:val="none" w:sz="0" w:space="0" w:color="auto"/>
                    <w:right w:val="none" w:sz="0" w:space="0" w:color="auto"/>
                  </w:divBdr>
                  <w:divsChild>
                    <w:div w:id="1604801290">
                      <w:marLeft w:val="0"/>
                      <w:marRight w:val="0"/>
                      <w:marTop w:val="0"/>
                      <w:marBottom w:val="0"/>
                      <w:divBdr>
                        <w:top w:val="none" w:sz="0" w:space="0" w:color="auto"/>
                        <w:left w:val="none" w:sz="0" w:space="0" w:color="auto"/>
                        <w:bottom w:val="none" w:sz="0" w:space="0" w:color="auto"/>
                        <w:right w:val="none" w:sz="0" w:space="0" w:color="auto"/>
                      </w:divBdr>
                      <w:divsChild>
                        <w:div w:id="18481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0559">
                  <w:marLeft w:val="0"/>
                  <w:marRight w:val="0"/>
                  <w:marTop w:val="0"/>
                  <w:marBottom w:val="0"/>
                  <w:divBdr>
                    <w:top w:val="none" w:sz="0" w:space="0" w:color="auto"/>
                    <w:left w:val="none" w:sz="0" w:space="0" w:color="auto"/>
                    <w:bottom w:val="none" w:sz="0" w:space="0" w:color="auto"/>
                    <w:right w:val="none" w:sz="0" w:space="0" w:color="auto"/>
                  </w:divBdr>
                  <w:divsChild>
                    <w:div w:id="803621255">
                      <w:marLeft w:val="0"/>
                      <w:marRight w:val="0"/>
                      <w:marTop w:val="0"/>
                      <w:marBottom w:val="0"/>
                      <w:divBdr>
                        <w:top w:val="none" w:sz="0" w:space="0" w:color="auto"/>
                        <w:left w:val="none" w:sz="0" w:space="0" w:color="auto"/>
                        <w:bottom w:val="none" w:sz="0" w:space="0" w:color="auto"/>
                        <w:right w:val="none" w:sz="0" w:space="0" w:color="auto"/>
                      </w:divBdr>
                      <w:divsChild>
                        <w:div w:id="15392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5743">
                  <w:marLeft w:val="0"/>
                  <w:marRight w:val="0"/>
                  <w:marTop w:val="0"/>
                  <w:marBottom w:val="0"/>
                  <w:divBdr>
                    <w:top w:val="none" w:sz="0" w:space="0" w:color="auto"/>
                    <w:left w:val="none" w:sz="0" w:space="0" w:color="auto"/>
                    <w:bottom w:val="none" w:sz="0" w:space="0" w:color="auto"/>
                    <w:right w:val="none" w:sz="0" w:space="0" w:color="auto"/>
                  </w:divBdr>
                  <w:divsChild>
                    <w:div w:id="258412011">
                      <w:marLeft w:val="0"/>
                      <w:marRight w:val="0"/>
                      <w:marTop w:val="0"/>
                      <w:marBottom w:val="0"/>
                      <w:divBdr>
                        <w:top w:val="none" w:sz="0" w:space="0" w:color="auto"/>
                        <w:left w:val="none" w:sz="0" w:space="0" w:color="auto"/>
                        <w:bottom w:val="none" w:sz="0" w:space="0" w:color="auto"/>
                        <w:right w:val="none" w:sz="0" w:space="0" w:color="auto"/>
                      </w:divBdr>
                      <w:divsChild>
                        <w:div w:id="1975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02468">
                  <w:marLeft w:val="0"/>
                  <w:marRight w:val="0"/>
                  <w:marTop w:val="0"/>
                  <w:marBottom w:val="0"/>
                  <w:divBdr>
                    <w:top w:val="none" w:sz="0" w:space="0" w:color="auto"/>
                    <w:left w:val="none" w:sz="0" w:space="0" w:color="auto"/>
                    <w:bottom w:val="none" w:sz="0" w:space="0" w:color="auto"/>
                    <w:right w:val="none" w:sz="0" w:space="0" w:color="auto"/>
                  </w:divBdr>
                  <w:divsChild>
                    <w:div w:id="662703315">
                      <w:marLeft w:val="0"/>
                      <w:marRight w:val="0"/>
                      <w:marTop w:val="0"/>
                      <w:marBottom w:val="0"/>
                      <w:divBdr>
                        <w:top w:val="none" w:sz="0" w:space="0" w:color="auto"/>
                        <w:left w:val="none" w:sz="0" w:space="0" w:color="auto"/>
                        <w:bottom w:val="none" w:sz="0" w:space="0" w:color="auto"/>
                        <w:right w:val="none" w:sz="0" w:space="0" w:color="auto"/>
                      </w:divBdr>
                      <w:divsChild>
                        <w:div w:id="18301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6572">
                  <w:marLeft w:val="0"/>
                  <w:marRight w:val="0"/>
                  <w:marTop w:val="0"/>
                  <w:marBottom w:val="0"/>
                  <w:divBdr>
                    <w:top w:val="none" w:sz="0" w:space="0" w:color="auto"/>
                    <w:left w:val="none" w:sz="0" w:space="0" w:color="auto"/>
                    <w:bottom w:val="none" w:sz="0" w:space="0" w:color="auto"/>
                    <w:right w:val="none" w:sz="0" w:space="0" w:color="auto"/>
                  </w:divBdr>
                  <w:divsChild>
                    <w:div w:id="1847330822">
                      <w:marLeft w:val="0"/>
                      <w:marRight w:val="0"/>
                      <w:marTop w:val="0"/>
                      <w:marBottom w:val="0"/>
                      <w:divBdr>
                        <w:top w:val="none" w:sz="0" w:space="0" w:color="auto"/>
                        <w:left w:val="none" w:sz="0" w:space="0" w:color="auto"/>
                        <w:bottom w:val="none" w:sz="0" w:space="0" w:color="auto"/>
                        <w:right w:val="none" w:sz="0" w:space="0" w:color="auto"/>
                      </w:divBdr>
                      <w:divsChild>
                        <w:div w:id="15328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2716">
      <w:bodyDiv w:val="1"/>
      <w:marLeft w:val="0"/>
      <w:marRight w:val="0"/>
      <w:marTop w:val="0"/>
      <w:marBottom w:val="0"/>
      <w:divBdr>
        <w:top w:val="none" w:sz="0" w:space="0" w:color="auto"/>
        <w:left w:val="none" w:sz="0" w:space="0" w:color="auto"/>
        <w:bottom w:val="none" w:sz="0" w:space="0" w:color="auto"/>
        <w:right w:val="none" w:sz="0" w:space="0" w:color="auto"/>
      </w:divBdr>
      <w:divsChild>
        <w:div w:id="449663022">
          <w:marLeft w:val="0"/>
          <w:marRight w:val="0"/>
          <w:marTop w:val="0"/>
          <w:marBottom w:val="0"/>
          <w:divBdr>
            <w:top w:val="none" w:sz="0" w:space="0" w:color="auto"/>
            <w:left w:val="none" w:sz="0" w:space="0" w:color="auto"/>
            <w:bottom w:val="none" w:sz="0" w:space="0" w:color="auto"/>
            <w:right w:val="none" w:sz="0" w:space="0" w:color="auto"/>
          </w:divBdr>
        </w:div>
        <w:div w:id="1391417794">
          <w:marLeft w:val="0"/>
          <w:marRight w:val="0"/>
          <w:marTop w:val="0"/>
          <w:marBottom w:val="0"/>
          <w:divBdr>
            <w:top w:val="none" w:sz="0" w:space="0" w:color="auto"/>
            <w:left w:val="none" w:sz="0" w:space="0" w:color="auto"/>
            <w:bottom w:val="none" w:sz="0" w:space="0" w:color="auto"/>
            <w:right w:val="none" w:sz="0" w:space="0" w:color="auto"/>
          </w:divBdr>
        </w:div>
      </w:divsChild>
    </w:div>
    <w:div w:id="630744700">
      <w:bodyDiv w:val="1"/>
      <w:marLeft w:val="0"/>
      <w:marRight w:val="0"/>
      <w:marTop w:val="0"/>
      <w:marBottom w:val="0"/>
      <w:divBdr>
        <w:top w:val="none" w:sz="0" w:space="0" w:color="auto"/>
        <w:left w:val="none" w:sz="0" w:space="0" w:color="auto"/>
        <w:bottom w:val="none" w:sz="0" w:space="0" w:color="auto"/>
        <w:right w:val="none" w:sz="0" w:space="0" w:color="auto"/>
      </w:divBdr>
    </w:div>
    <w:div w:id="650058150">
      <w:bodyDiv w:val="1"/>
      <w:marLeft w:val="0"/>
      <w:marRight w:val="0"/>
      <w:marTop w:val="0"/>
      <w:marBottom w:val="0"/>
      <w:divBdr>
        <w:top w:val="none" w:sz="0" w:space="0" w:color="auto"/>
        <w:left w:val="none" w:sz="0" w:space="0" w:color="auto"/>
        <w:bottom w:val="none" w:sz="0" w:space="0" w:color="auto"/>
        <w:right w:val="none" w:sz="0" w:space="0" w:color="auto"/>
      </w:divBdr>
      <w:divsChild>
        <w:div w:id="736782832">
          <w:marLeft w:val="0"/>
          <w:marRight w:val="0"/>
          <w:marTop w:val="0"/>
          <w:marBottom w:val="0"/>
          <w:divBdr>
            <w:top w:val="none" w:sz="0" w:space="0" w:color="auto"/>
            <w:left w:val="none" w:sz="0" w:space="0" w:color="auto"/>
            <w:bottom w:val="none" w:sz="0" w:space="0" w:color="auto"/>
            <w:right w:val="none" w:sz="0" w:space="0" w:color="auto"/>
          </w:divBdr>
        </w:div>
        <w:div w:id="1266309721">
          <w:marLeft w:val="0"/>
          <w:marRight w:val="0"/>
          <w:marTop w:val="0"/>
          <w:marBottom w:val="0"/>
          <w:divBdr>
            <w:top w:val="none" w:sz="0" w:space="0" w:color="auto"/>
            <w:left w:val="none" w:sz="0" w:space="0" w:color="auto"/>
            <w:bottom w:val="none" w:sz="0" w:space="0" w:color="auto"/>
            <w:right w:val="none" w:sz="0" w:space="0" w:color="auto"/>
          </w:divBdr>
        </w:div>
      </w:divsChild>
    </w:div>
    <w:div w:id="691419349">
      <w:bodyDiv w:val="1"/>
      <w:marLeft w:val="0"/>
      <w:marRight w:val="0"/>
      <w:marTop w:val="0"/>
      <w:marBottom w:val="0"/>
      <w:divBdr>
        <w:top w:val="none" w:sz="0" w:space="0" w:color="auto"/>
        <w:left w:val="none" w:sz="0" w:space="0" w:color="auto"/>
        <w:bottom w:val="none" w:sz="0" w:space="0" w:color="auto"/>
        <w:right w:val="none" w:sz="0" w:space="0" w:color="auto"/>
      </w:divBdr>
    </w:div>
    <w:div w:id="780804704">
      <w:bodyDiv w:val="1"/>
      <w:marLeft w:val="0"/>
      <w:marRight w:val="0"/>
      <w:marTop w:val="0"/>
      <w:marBottom w:val="0"/>
      <w:divBdr>
        <w:top w:val="none" w:sz="0" w:space="0" w:color="auto"/>
        <w:left w:val="none" w:sz="0" w:space="0" w:color="auto"/>
        <w:bottom w:val="none" w:sz="0" w:space="0" w:color="auto"/>
        <w:right w:val="none" w:sz="0" w:space="0" w:color="auto"/>
      </w:divBdr>
    </w:div>
    <w:div w:id="893472182">
      <w:bodyDiv w:val="1"/>
      <w:marLeft w:val="0"/>
      <w:marRight w:val="0"/>
      <w:marTop w:val="0"/>
      <w:marBottom w:val="0"/>
      <w:divBdr>
        <w:top w:val="none" w:sz="0" w:space="0" w:color="auto"/>
        <w:left w:val="none" w:sz="0" w:space="0" w:color="auto"/>
        <w:bottom w:val="none" w:sz="0" w:space="0" w:color="auto"/>
        <w:right w:val="none" w:sz="0" w:space="0" w:color="auto"/>
      </w:divBdr>
      <w:divsChild>
        <w:div w:id="365982647">
          <w:marLeft w:val="0"/>
          <w:marRight w:val="0"/>
          <w:marTop w:val="0"/>
          <w:marBottom w:val="0"/>
          <w:divBdr>
            <w:top w:val="none" w:sz="0" w:space="0" w:color="auto"/>
            <w:left w:val="none" w:sz="0" w:space="0" w:color="auto"/>
            <w:bottom w:val="none" w:sz="0" w:space="0" w:color="auto"/>
            <w:right w:val="none" w:sz="0" w:space="0" w:color="auto"/>
          </w:divBdr>
        </w:div>
        <w:div w:id="1525945390">
          <w:marLeft w:val="0"/>
          <w:marRight w:val="0"/>
          <w:marTop w:val="0"/>
          <w:marBottom w:val="0"/>
          <w:divBdr>
            <w:top w:val="none" w:sz="0" w:space="0" w:color="auto"/>
            <w:left w:val="none" w:sz="0" w:space="0" w:color="auto"/>
            <w:bottom w:val="none" w:sz="0" w:space="0" w:color="auto"/>
            <w:right w:val="none" w:sz="0" w:space="0" w:color="auto"/>
          </w:divBdr>
        </w:div>
      </w:divsChild>
    </w:div>
    <w:div w:id="968121518">
      <w:bodyDiv w:val="1"/>
      <w:marLeft w:val="0"/>
      <w:marRight w:val="0"/>
      <w:marTop w:val="0"/>
      <w:marBottom w:val="0"/>
      <w:divBdr>
        <w:top w:val="none" w:sz="0" w:space="0" w:color="auto"/>
        <w:left w:val="none" w:sz="0" w:space="0" w:color="auto"/>
        <w:bottom w:val="none" w:sz="0" w:space="0" w:color="auto"/>
        <w:right w:val="none" w:sz="0" w:space="0" w:color="auto"/>
      </w:divBdr>
    </w:div>
    <w:div w:id="1315067937">
      <w:bodyDiv w:val="1"/>
      <w:marLeft w:val="0"/>
      <w:marRight w:val="0"/>
      <w:marTop w:val="0"/>
      <w:marBottom w:val="0"/>
      <w:divBdr>
        <w:top w:val="none" w:sz="0" w:space="0" w:color="auto"/>
        <w:left w:val="none" w:sz="0" w:space="0" w:color="auto"/>
        <w:bottom w:val="none" w:sz="0" w:space="0" w:color="auto"/>
        <w:right w:val="none" w:sz="0" w:space="0" w:color="auto"/>
      </w:divBdr>
    </w:div>
    <w:div w:id="1373461087">
      <w:bodyDiv w:val="1"/>
      <w:marLeft w:val="0"/>
      <w:marRight w:val="0"/>
      <w:marTop w:val="0"/>
      <w:marBottom w:val="0"/>
      <w:divBdr>
        <w:top w:val="none" w:sz="0" w:space="0" w:color="auto"/>
        <w:left w:val="none" w:sz="0" w:space="0" w:color="auto"/>
        <w:bottom w:val="none" w:sz="0" w:space="0" w:color="auto"/>
        <w:right w:val="none" w:sz="0" w:space="0" w:color="auto"/>
      </w:divBdr>
      <w:divsChild>
        <w:div w:id="466246897">
          <w:marLeft w:val="0"/>
          <w:marRight w:val="0"/>
          <w:marTop w:val="0"/>
          <w:marBottom w:val="0"/>
          <w:divBdr>
            <w:top w:val="none" w:sz="0" w:space="0" w:color="auto"/>
            <w:left w:val="none" w:sz="0" w:space="0" w:color="auto"/>
            <w:bottom w:val="none" w:sz="0" w:space="0" w:color="auto"/>
            <w:right w:val="none" w:sz="0" w:space="0" w:color="auto"/>
          </w:divBdr>
        </w:div>
        <w:div w:id="858854934">
          <w:marLeft w:val="0"/>
          <w:marRight w:val="0"/>
          <w:marTop w:val="0"/>
          <w:marBottom w:val="0"/>
          <w:divBdr>
            <w:top w:val="none" w:sz="0" w:space="0" w:color="auto"/>
            <w:left w:val="none" w:sz="0" w:space="0" w:color="auto"/>
            <w:bottom w:val="none" w:sz="0" w:space="0" w:color="auto"/>
            <w:right w:val="none" w:sz="0" w:space="0" w:color="auto"/>
          </w:divBdr>
        </w:div>
      </w:divsChild>
    </w:div>
    <w:div w:id="1547328755">
      <w:bodyDiv w:val="1"/>
      <w:marLeft w:val="0"/>
      <w:marRight w:val="0"/>
      <w:marTop w:val="0"/>
      <w:marBottom w:val="0"/>
      <w:divBdr>
        <w:top w:val="none" w:sz="0" w:space="0" w:color="auto"/>
        <w:left w:val="none" w:sz="0" w:space="0" w:color="auto"/>
        <w:bottom w:val="none" w:sz="0" w:space="0" w:color="auto"/>
        <w:right w:val="none" w:sz="0" w:space="0" w:color="auto"/>
      </w:divBdr>
    </w:div>
    <w:div w:id="1573929639">
      <w:bodyDiv w:val="1"/>
      <w:marLeft w:val="0"/>
      <w:marRight w:val="0"/>
      <w:marTop w:val="0"/>
      <w:marBottom w:val="0"/>
      <w:divBdr>
        <w:top w:val="none" w:sz="0" w:space="0" w:color="auto"/>
        <w:left w:val="none" w:sz="0" w:space="0" w:color="auto"/>
        <w:bottom w:val="none" w:sz="0" w:space="0" w:color="auto"/>
        <w:right w:val="none" w:sz="0" w:space="0" w:color="auto"/>
      </w:divBdr>
    </w:div>
    <w:div w:id="1629429534">
      <w:bodyDiv w:val="1"/>
      <w:marLeft w:val="0"/>
      <w:marRight w:val="0"/>
      <w:marTop w:val="0"/>
      <w:marBottom w:val="0"/>
      <w:divBdr>
        <w:top w:val="none" w:sz="0" w:space="0" w:color="auto"/>
        <w:left w:val="none" w:sz="0" w:space="0" w:color="auto"/>
        <w:bottom w:val="none" w:sz="0" w:space="0" w:color="auto"/>
        <w:right w:val="none" w:sz="0" w:space="0" w:color="auto"/>
      </w:divBdr>
    </w:div>
    <w:div w:id="1744527568">
      <w:bodyDiv w:val="1"/>
      <w:marLeft w:val="0"/>
      <w:marRight w:val="0"/>
      <w:marTop w:val="0"/>
      <w:marBottom w:val="0"/>
      <w:divBdr>
        <w:top w:val="none" w:sz="0" w:space="0" w:color="auto"/>
        <w:left w:val="none" w:sz="0" w:space="0" w:color="auto"/>
        <w:bottom w:val="none" w:sz="0" w:space="0" w:color="auto"/>
        <w:right w:val="none" w:sz="0" w:space="0" w:color="auto"/>
      </w:divBdr>
    </w:div>
    <w:div w:id="1775243352">
      <w:bodyDiv w:val="1"/>
      <w:marLeft w:val="0"/>
      <w:marRight w:val="0"/>
      <w:marTop w:val="0"/>
      <w:marBottom w:val="0"/>
      <w:divBdr>
        <w:top w:val="none" w:sz="0" w:space="0" w:color="auto"/>
        <w:left w:val="none" w:sz="0" w:space="0" w:color="auto"/>
        <w:bottom w:val="none" w:sz="0" w:space="0" w:color="auto"/>
        <w:right w:val="none" w:sz="0" w:space="0" w:color="auto"/>
      </w:divBdr>
      <w:divsChild>
        <w:div w:id="1212814283">
          <w:marLeft w:val="0"/>
          <w:marRight w:val="0"/>
          <w:marTop w:val="0"/>
          <w:marBottom w:val="0"/>
          <w:divBdr>
            <w:top w:val="none" w:sz="0" w:space="0" w:color="auto"/>
            <w:left w:val="none" w:sz="0" w:space="0" w:color="auto"/>
            <w:bottom w:val="none" w:sz="0" w:space="0" w:color="auto"/>
            <w:right w:val="none" w:sz="0" w:space="0" w:color="auto"/>
          </w:divBdr>
        </w:div>
        <w:div w:id="1316684886">
          <w:marLeft w:val="0"/>
          <w:marRight w:val="0"/>
          <w:marTop w:val="0"/>
          <w:marBottom w:val="0"/>
          <w:divBdr>
            <w:top w:val="none" w:sz="0" w:space="0" w:color="auto"/>
            <w:left w:val="none" w:sz="0" w:space="0" w:color="auto"/>
            <w:bottom w:val="none" w:sz="0" w:space="0" w:color="auto"/>
            <w:right w:val="none" w:sz="0" w:space="0" w:color="auto"/>
          </w:divBdr>
        </w:div>
        <w:div w:id="1489978372">
          <w:marLeft w:val="0"/>
          <w:marRight w:val="0"/>
          <w:marTop w:val="0"/>
          <w:marBottom w:val="0"/>
          <w:divBdr>
            <w:top w:val="none" w:sz="0" w:space="0" w:color="auto"/>
            <w:left w:val="none" w:sz="0" w:space="0" w:color="auto"/>
            <w:bottom w:val="none" w:sz="0" w:space="0" w:color="auto"/>
            <w:right w:val="none" w:sz="0" w:space="0" w:color="auto"/>
          </w:divBdr>
        </w:div>
        <w:div w:id="1692417480">
          <w:marLeft w:val="0"/>
          <w:marRight w:val="0"/>
          <w:marTop w:val="0"/>
          <w:marBottom w:val="0"/>
          <w:divBdr>
            <w:top w:val="none" w:sz="0" w:space="0" w:color="auto"/>
            <w:left w:val="none" w:sz="0" w:space="0" w:color="auto"/>
            <w:bottom w:val="none" w:sz="0" w:space="0" w:color="auto"/>
            <w:right w:val="none" w:sz="0" w:space="0" w:color="auto"/>
          </w:divBdr>
        </w:div>
        <w:div w:id="1769813816">
          <w:marLeft w:val="0"/>
          <w:marRight w:val="0"/>
          <w:marTop w:val="0"/>
          <w:marBottom w:val="0"/>
          <w:divBdr>
            <w:top w:val="none" w:sz="0" w:space="0" w:color="auto"/>
            <w:left w:val="none" w:sz="0" w:space="0" w:color="auto"/>
            <w:bottom w:val="none" w:sz="0" w:space="0" w:color="auto"/>
            <w:right w:val="none" w:sz="0" w:space="0" w:color="auto"/>
          </w:divBdr>
        </w:div>
      </w:divsChild>
    </w:div>
    <w:div w:id="1965694493">
      <w:bodyDiv w:val="1"/>
      <w:marLeft w:val="0"/>
      <w:marRight w:val="0"/>
      <w:marTop w:val="0"/>
      <w:marBottom w:val="0"/>
      <w:divBdr>
        <w:top w:val="none" w:sz="0" w:space="0" w:color="auto"/>
        <w:left w:val="none" w:sz="0" w:space="0" w:color="auto"/>
        <w:bottom w:val="none" w:sz="0" w:space="0" w:color="auto"/>
        <w:right w:val="none" w:sz="0" w:space="0" w:color="auto"/>
      </w:divBdr>
      <w:divsChild>
        <w:div w:id="347684652">
          <w:marLeft w:val="0"/>
          <w:marRight w:val="0"/>
          <w:marTop w:val="0"/>
          <w:marBottom w:val="0"/>
          <w:divBdr>
            <w:top w:val="none" w:sz="0" w:space="0" w:color="auto"/>
            <w:left w:val="none" w:sz="0" w:space="0" w:color="auto"/>
            <w:bottom w:val="none" w:sz="0" w:space="0" w:color="auto"/>
            <w:right w:val="none" w:sz="0" w:space="0" w:color="auto"/>
          </w:divBdr>
        </w:div>
        <w:div w:id="1771854038">
          <w:marLeft w:val="0"/>
          <w:marRight w:val="0"/>
          <w:marTop w:val="0"/>
          <w:marBottom w:val="0"/>
          <w:divBdr>
            <w:top w:val="none" w:sz="0" w:space="0" w:color="auto"/>
            <w:left w:val="none" w:sz="0" w:space="0" w:color="auto"/>
            <w:bottom w:val="none" w:sz="0" w:space="0" w:color="auto"/>
            <w:right w:val="none" w:sz="0" w:space="0" w:color="auto"/>
          </w:divBdr>
          <w:divsChild>
            <w:div w:id="93983594">
              <w:marLeft w:val="0"/>
              <w:marRight w:val="0"/>
              <w:marTop w:val="30"/>
              <w:marBottom w:val="30"/>
              <w:divBdr>
                <w:top w:val="none" w:sz="0" w:space="0" w:color="auto"/>
                <w:left w:val="none" w:sz="0" w:space="0" w:color="auto"/>
                <w:bottom w:val="none" w:sz="0" w:space="0" w:color="auto"/>
                <w:right w:val="none" w:sz="0" w:space="0" w:color="auto"/>
              </w:divBdr>
              <w:divsChild>
                <w:div w:id="144319154">
                  <w:marLeft w:val="0"/>
                  <w:marRight w:val="0"/>
                  <w:marTop w:val="0"/>
                  <w:marBottom w:val="0"/>
                  <w:divBdr>
                    <w:top w:val="none" w:sz="0" w:space="0" w:color="auto"/>
                    <w:left w:val="none" w:sz="0" w:space="0" w:color="auto"/>
                    <w:bottom w:val="none" w:sz="0" w:space="0" w:color="auto"/>
                    <w:right w:val="none" w:sz="0" w:space="0" w:color="auto"/>
                  </w:divBdr>
                  <w:divsChild>
                    <w:div w:id="666179532">
                      <w:marLeft w:val="0"/>
                      <w:marRight w:val="0"/>
                      <w:marTop w:val="0"/>
                      <w:marBottom w:val="0"/>
                      <w:divBdr>
                        <w:top w:val="none" w:sz="0" w:space="0" w:color="auto"/>
                        <w:left w:val="none" w:sz="0" w:space="0" w:color="auto"/>
                        <w:bottom w:val="none" w:sz="0" w:space="0" w:color="auto"/>
                        <w:right w:val="none" w:sz="0" w:space="0" w:color="auto"/>
                      </w:divBdr>
                      <w:divsChild>
                        <w:div w:id="2811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6051">
                  <w:marLeft w:val="0"/>
                  <w:marRight w:val="0"/>
                  <w:marTop w:val="0"/>
                  <w:marBottom w:val="0"/>
                  <w:divBdr>
                    <w:top w:val="none" w:sz="0" w:space="0" w:color="auto"/>
                    <w:left w:val="none" w:sz="0" w:space="0" w:color="auto"/>
                    <w:bottom w:val="none" w:sz="0" w:space="0" w:color="auto"/>
                    <w:right w:val="none" w:sz="0" w:space="0" w:color="auto"/>
                  </w:divBdr>
                  <w:divsChild>
                    <w:div w:id="1584071464">
                      <w:marLeft w:val="0"/>
                      <w:marRight w:val="0"/>
                      <w:marTop w:val="0"/>
                      <w:marBottom w:val="0"/>
                      <w:divBdr>
                        <w:top w:val="none" w:sz="0" w:space="0" w:color="auto"/>
                        <w:left w:val="none" w:sz="0" w:space="0" w:color="auto"/>
                        <w:bottom w:val="none" w:sz="0" w:space="0" w:color="auto"/>
                        <w:right w:val="none" w:sz="0" w:space="0" w:color="auto"/>
                      </w:divBdr>
                      <w:divsChild>
                        <w:div w:id="3558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3946">
                  <w:marLeft w:val="0"/>
                  <w:marRight w:val="0"/>
                  <w:marTop w:val="0"/>
                  <w:marBottom w:val="0"/>
                  <w:divBdr>
                    <w:top w:val="none" w:sz="0" w:space="0" w:color="auto"/>
                    <w:left w:val="none" w:sz="0" w:space="0" w:color="auto"/>
                    <w:bottom w:val="none" w:sz="0" w:space="0" w:color="auto"/>
                    <w:right w:val="none" w:sz="0" w:space="0" w:color="auto"/>
                  </w:divBdr>
                  <w:divsChild>
                    <w:div w:id="88552596">
                      <w:marLeft w:val="0"/>
                      <w:marRight w:val="0"/>
                      <w:marTop w:val="0"/>
                      <w:marBottom w:val="0"/>
                      <w:divBdr>
                        <w:top w:val="none" w:sz="0" w:space="0" w:color="auto"/>
                        <w:left w:val="none" w:sz="0" w:space="0" w:color="auto"/>
                        <w:bottom w:val="none" w:sz="0" w:space="0" w:color="auto"/>
                        <w:right w:val="none" w:sz="0" w:space="0" w:color="auto"/>
                      </w:divBdr>
                      <w:divsChild>
                        <w:div w:id="1257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322">
                  <w:marLeft w:val="0"/>
                  <w:marRight w:val="0"/>
                  <w:marTop w:val="0"/>
                  <w:marBottom w:val="0"/>
                  <w:divBdr>
                    <w:top w:val="none" w:sz="0" w:space="0" w:color="auto"/>
                    <w:left w:val="none" w:sz="0" w:space="0" w:color="auto"/>
                    <w:bottom w:val="none" w:sz="0" w:space="0" w:color="auto"/>
                    <w:right w:val="none" w:sz="0" w:space="0" w:color="auto"/>
                  </w:divBdr>
                  <w:divsChild>
                    <w:div w:id="254484680">
                      <w:marLeft w:val="0"/>
                      <w:marRight w:val="0"/>
                      <w:marTop w:val="0"/>
                      <w:marBottom w:val="0"/>
                      <w:divBdr>
                        <w:top w:val="none" w:sz="0" w:space="0" w:color="auto"/>
                        <w:left w:val="none" w:sz="0" w:space="0" w:color="auto"/>
                        <w:bottom w:val="none" w:sz="0" w:space="0" w:color="auto"/>
                        <w:right w:val="none" w:sz="0" w:space="0" w:color="auto"/>
                      </w:divBdr>
                      <w:divsChild>
                        <w:div w:id="21282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5216">
                  <w:marLeft w:val="0"/>
                  <w:marRight w:val="0"/>
                  <w:marTop w:val="0"/>
                  <w:marBottom w:val="0"/>
                  <w:divBdr>
                    <w:top w:val="none" w:sz="0" w:space="0" w:color="auto"/>
                    <w:left w:val="none" w:sz="0" w:space="0" w:color="auto"/>
                    <w:bottom w:val="none" w:sz="0" w:space="0" w:color="auto"/>
                    <w:right w:val="none" w:sz="0" w:space="0" w:color="auto"/>
                  </w:divBdr>
                  <w:divsChild>
                    <w:div w:id="929511025">
                      <w:marLeft w:val="0"/>
                      <w:marRight w:val="0"/>
                      <w:marTop w:val="0"/>
                      <w:marBottom w:val="0"/>
                      <w:divBdr>
                        <w:top w:val="none" w:sz="0" w:space="0" w:color="auto"/>
                        <w:left w:val="none" w:sz="0" w:space="0" w:color="auto"/>
                        <w:bottom w:val="none" w:sz="0" w:space="0" w:color="auto"/>
                        <w:right w:val="none" w:sz="0" w:space="0" w:color="auto"/>
                      </w:divBdr>
                      <w:divsChild>
                        <w:div w:id="16806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068">
                  <w:marLeft w:val="0"/>
                  <w:marRight w:val="0"/>
                  <w:marTop w:val="0"/>
                  <w:marBottom w:val="0"/>
                  <w:divBdr>
                    <w:top w:val="none" w:sz="0" w:space="0" w:color="auto"/>
                    <w:left w:val="none" w:sz="0" w:space="0" w:color="auto"/>
                    <w:bottom w:val="none" w:sz="0" w:space="0" w:color="auto"/>
                    <w:right w:val="none" w:sz="0" w:space="0" w:color="auto"/>
                  </w:divBdr>
                  <w:divsChild>
                    <w:div w:id="1884251389">
                      <w:marLeft w:val="0"/>
                      <w:marRight w:val="0"/>
                      <w:marTop w:val="0"/>
                      <w:marBottom w:val="0"/>
                      <w:divBdr>
                        <w:top w:val="none" w:sz="0" w:space="0" w:color="auto"/>
                        <w:left w:val="none" w:sz="0" w:space="0" w:color="auto"/>
                        <w:bottom w:val="none" w:sz="0" w:space="0" w:color="auto"/>
                        <w:right w:val="none" w:sz="0" w:space="0" w:color="auto"/>
                      </w:divBdr>
                      <w:divsChild>
                        <w:div w:id="18813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2069">
                  <w:marLeft w:val="0"/>
                  <w:marRight w:val="0"/>
                  <w:marTop w:val="0"/>
                  <w:marBottom w:val="0"/>
                  <w:divBdr>
                    <w:top w:val="none" w:sz="0" w:space="0" w:color="auto"/>
                    <w:left w:val="none" w:sz="0" w:space="0" w:color="auto"/>
                    <w:bottom w:val="none" w:sz="0" w:space="0" w:color="auto"/>
                    <w:right w:val="none" w:sz="0" w:space="0" w:color="auto"/>
                  </w:divBdr>
                  <w:divsChild>
                    <w:div w:id="1165584343">
                      <w:marLeft w:val="0"/>
                      <w:marRight w:val="0"/>
                      <w:marTop w:val="0"/>
                      <w:marBottom w:val="0"/>
                      <w:divBdr>
                        <w:top w:val="none" w:sz="0" w:space="0" w:color="auto"/>
                        <w:left w:val="none" w:sz="0" w:space="0" w:color="auto"/>
                        <w:bottom w:val="none" w:sz="0" w:space="0" w:color="auto"/>
                        <w:right w:val="none" w:sz="0" w:space="0" w:color="auto"/>
                      </w:divBdr>
                      <w:divsChild>
                        <w:div w:id="920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0059">
                  <w:marLeft w:val="0"/>
                  <w:marRight w:val="0"/>
                  <w:marTop w:val="0"/>
                  <w:marBottom w:val="0"/>
                  <w:divBdr>
                    <w:top w:val="none" w:sz="0" w:space="0" w:color="auto"/>
                    <w:left w:val="none" w:sz="0" w:space="0" w:color="auto"/>
                    <w:bottom w:val="none" w:sz="0" w:space="0" w:color="auto"/>
                    <w:right w:val="none" w:sz="0" w:space="0" w:color="auto"/>
                  </w:divBdr>
                  <w:divsChild>
                    <w:div w:id="1379280568">
                      <w:marLeft w:val="0"/>
                      <w:marRight w:val="0"/>
                      <w:marTop w:val="0"/>
                      <w:marBottom w:val="0"/>
                      <w:divBdr>
                        <w:top w:val="none" w:sz="0" w:space="0" w:color="auto"/>
                        <w:left w:val="none" w:sz="0" w:space="0" w:color="auto"/>
                        <w:bottom w:val="none" w:sz="0" w:space="0" w:color="auto"/>
                        <w:right w:val="none" w:sz="0" w:space="0" w:color="auto"/>
                      </w:divBdr>
                      <w:divsChild>
                        <w:div w:id="406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4891">
                  <w:marLeft w:val="0"/>
                  <w:marRight w:val="0"/>
                  <w:marTop w:val="0"/>
                  <w:marBottom w:val="0"/>
                  <w:divBdr>
                    <w:top w:val="none" w:sz="0" w:space="0" w:color="auto"/>
                    <w:left w:val="none" w:sz="0" w:space="0" w:color="auto"/>
                    <w:bottom w:val="none" w:sz="0" w:space="0" w:color="auto"/>
                    <w:right w:val="none" w:sz="0" w:space="0" w:color="auto"/>
                  </w:divBdr>
                  <w:divsChild>
                    <w:div w:id="251937932">
                      <w:marLeft w:val="0"/>
                      <w:marRight w:val="0"/>
                      <w:marTop w:val="0"/>
                      <w:marBottom w:val="0"/>
                      <w:divBdr>
                        <w:top w:val="none" w:sz="0" w:space="0" w:color="auto"/>
                        <w:left w:val="none" w:sz="0" w:space="0" w:color="auto"/>
                        <w:bottom w:val="none" w:sz="0" w:space="0" w:color="auto"/>
                        <w:right w:val="none" w:sz="0" w:space="0" w:color="auto"/>
                      </w:divBdr>
                      <w:divsChild>
                        <w:div w:id="2670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20833">
                  <w:marLeft w:val="0"/>
                  <w:marRight w:val="0"/>
                  <w:marTop w:val="0"/>
                  <w:marBottom w:val="0"/>
                  <w:divBdr>
                    <w:top w:val="none" w:sz="0" w:space="0" w:color="auto"/>
                    <w:left w:val="none" w:sz="0" w:space="0" w:color="auto"/>
                    <w:bottom w:val="none" w:sz="0" w:space="0" w:color="auto"/>
                    <w:right w:val="none" w:sz="0" w:space="0" w:color="auto"/>
                  </w:divBdr>
                  <w:divsChild>
                    <w:div w:id="424766500">
                      <w:marLeft w:val="0"/>
                      <w:marRight w:val="0"/>
                      <w:marTop w:val="0"/>
                      <w:marBottom w:val="0"/>
                      <w:divBdr>
                        <w:top w:val="none" w:sz="0" w:space="0" w:color="auto"/>
                        <w:left w:val="none" w:sz="0" w:space="0" w:color="auto"/>
                        <w:bottom w:val="none" w:sz="0" w:space="0" w:color="auto"/>
                        <w:right w:val="none" w:sz="0" w:space="0" w:color="auto"/>
                      </w:divBdr>
                      <w:divsChild>
                        <w:div w:id="1740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9591">
                  <w:marLeft w:val="0"/>
                  <w:marRight w:val="0"/>
                  <w:marTop w:val="0"/>
                  <w:marBottom w:val="0"/>
                  <w:divBdr>
                    <w:top w:val="none" w:sz="0" w:space="0" w:color="auto"/>
                    <w:left w:val="none" w:sz="0" w:space="0" w:color="auto"/>
                    <w:bottom w:val="none" w:sz="0" w:space="0" w:color="auto"/>
                    <w:right w:val="none" w:sz="0" w:space="0" w:color="auto"/>
                  </w:divBdr>
                  <w:divsChild>
                    <w:div w:id="217714222">
                      <w:marLeft w:val="0"/>
                      <w:marRight w:val="0"/>
                      <w:marTop w:val="0"/>
                      <w:marBottom w:val="0"/>
                      <w:divBdr>
                        <w:top w:val="none" w:sz="0" w:space="0" w:color="auto"/>
                        <w:left w:val="none" w:sz="0" w:space="0" w:color="auto"/>
                        <w:bottom w:val="none" w:sz="0" w:space="0" w:color="auto"/>
                        <w:right w:val="none" w:sz="0" w:space="0" w:color="auto"/>
                      </w:divBdr>
                      <w:divsChild>
                        <w:div w:id="377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26924">
                  <w:marLeft w:val="0"/>
                  <w:marRight w:val="0"/>
                  <w:marTop w:val="0"/>
                  <w:marBottom w:val="0"/>
                  <w:divBdr>
                    <w:top w:val="none" w:sz="0" w:space="0" w:color="auto"/>
                    <w:left w:val="none" w:sz="0" w:space="0" w:color="auto"/>
                    <w:bottom w:val="none" w:sz="0" w:space="0" w:color="auto"/>
                    <w:right w:val="none" w:sz="0" w:space="0" w:color="auto"/>
                  </w:divBdr>
                  <w:divsChild>
                    <w:div w:id="1391924071">
                      <w:marLeft w:val="0"/>
                      <w:marRight w:val="0"/>
                      <w:marTop w:val="0"/>
                      <w:marBottom w:val="0"/>
                      <w:divBdr>
                        <w:top w:val="none" w:sz="0" w:space="0" w:color="auto"/>
                        <w:left w:val="none" w:sz="0" w:space="0" w:color="auto"/>
                        <w:bottom w:val="none" w:sz="0" w:space="0" w:color="auto"/>
                        <w:right w:val="none" w:sz="0" w:space="0" w:color="auto"/>
                      </w:divBdr>
                      <w:divsChild>
                        <w:div w:id="13025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9008">
                  <w:marLeft w:val="0"/>
                  <w:marRight w:val="0"/>
                  <w:marTop w:val="0"/>
                  <w:marBottom w:val="0"/>
                  <w:divBdr>
                    <w:top w:val="none" w:sz="0" w:space="0" w:color="auto"/>
                    <w:left w:val="none" w:sz="0" w:space="0" w:color="auto"/>
                    <w:bottom w:val="none" w:sz="0" w:space="0" w:color="auto"/>
                    <w:right w:val="none" w:sz="0" w:space="0" w:color="auto"/>
                  </w:divBdr>
                  <w:divsChild>
                    <w:div w:id="15695053">
                      <w:marLeft w:val="0"/>
                      <w:marRight w:val="0"/>
                      <w:marTop w:val="0"/>
                      <w:marBottom w:val="0"/>
                      <w:divBdr>
                        <w:top w:val="none" w:sz="0" w:space="0" w:color="auto"/>
                        <w:left w:val="none" w:sz="0" w:space="0" w:color="auto"/>
                        <w:bottom w:val="none" w:sz="0" w:space="0" w:color="auto"/>
                        <w:right w:val="none" w:sz="0" w:space="0" w:color="auto"/>
                      </w:divBdr>
                      <w:divsChild>
                        <w:div w:id="9468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820">
                  <w:marLeft w:val="0"/>
                  <w:marRight w:val="0"/>
                  <w:marTop w:val="0"/>
                  <w:marBottom w:val="0"/>
                  <w:divBdr>
                    <w:top w:val="none" w:sz="0" w:space="0" w:color="auto"/>
                    <w:left w:val="none" w:sz="0" w:space="0" w:color="auto"/>
                    <w:bottom w:val="none" w:sz="0" w:space="0" w:color="auto"/>
                    <w:right w:val="none" w:sz="0" w:space="0" w:color="auto"/>
                  </w:divBdr>
                  <w:divsChild>
                    <w:div w:id="1193884894">
                      <w:marLeft w:val="0"/>
                      <w:marRight w:val="0"/>
                      <w:marTop w:val="0"/>
                      <w:marBottom w:val="0"/>
                      <w:divBdr>
                        <w:top w:val="none" w:sz="0" w:space="0" w:color="auto"/>
                        <w:left w:val="none" w:sz="0" w:space="0" w:color="auto"/>
                        <w:bottom w:val="none" w:sz="0" w:space="0" w:color="auto"/>
                        <w:right w:val="none" w:sz="0" w:space="0" w:color="auto"/>
                      </w:divBdr>
                      <w:divsChild>
                        <w:div w:id="6985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504">
                  <w:marLeft w:val="0"/>
                  <w:marRight w:val="0"/>
                  <w:marTop w:val="0"/>
                  <w:marBottom w:val="0"/>
                  <w:divBdr>
                    <w:top w:val="none" w:sz="0" w:space="0" w:color="auto"/>
                    <w:left w:val="none" w:sz="0" w:space="0" w:color="auto"/>
                    <w:bottom w:val="none" w:sz="0" w:space="0" w:color="auto"/>
                    <w:right w:val="none" w:sz="0" w:space="0" w:color="auto"/>
                  </w:divBdr>
                  <w:divsChild>
                    <w:div w:id="187256689">
                      <w:marLeft w:val="0"/>
                      <w:marRight w:val="0"/>
                      <w:marTop w:val="0"/>
                      <w:marBottom w:val="0"/>
                      <w:divBdr>
                        <w:top w:val="none" w:sz="0" w:space="0" w:color="auto"/>
                        <w:left w:val="none" w:sz="0" w:space="0" w:color="auto"/>
                        <w:bottom w:val="none" w:sz="0" w:space="0" w:color="auto"/>
                        <w:right w:val="none" w:sz="0" w:space="0" w:color="auto"/>
                      </w:divBdr>
                      <w:divsChild>
                        <w:div w:id="1837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77794">
                  <w:marLeft w:val="0"/>
                  <w:marRight w:val="0"/>
                  <w:marTop w:val="0"/>
                  <w:marBottom w:val="0"/>
                  <w:divBdr>
                    <w:top w:val="none" w:sz="0" w:space="0" w:color="auto"/>
                    <w:left w:val="none" w:sz="0" w:space="0" w:color="auto"/>
                    <w:bottom w:val="none" w:sz="0" w:space="0" w:color="auto"/>
                    <w:right w:val="none" w:sz="0" w:space="0" w:color="auto"/>
                  </w:divBdr>
                  <w:divsChild>
                    <w:div w:id="1835561344">
                      <w:marLeft w:val="0"/>
                      <w:marRight w:val="0"/>
                      <w:marTop w:val="0"/>
                      <w:marBottom w:val="0"/>
                      <w:divBdr>
                        <w:top w:val="none" w:sz="0" w:space="0" w:color="auto"/>
                        <w:left w:val="none" w:sz="0" w:space="0" w:color="auto"/>
                        <w:bottom w:val="none" w:sz="0" w:space="0" w:color="auto"/>
                        <w:right w:val="none" w:sz="0" w:space="0" w:color="auto"/>
                      </w:divBdr>
                      <w:divsChild>
                        <w:div w:id="924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3325">
                  <w:marLeft w:val="0"/>
                  <w:marRight w:val="0"/>
                  <w:marTop w:val="0"/>
                  <w:marBottom w:val="0"/>
                  <w:divBdr>
                    <w:top w:val="none" w:sz="0" w:space="0" w:color="auto"/>
                    <w:left w:val="none" w:sz="0" w:space="0" w:color="auto"/>
                    <w:bottom w:val="none" w:sz="0" w:space="0" w:color="auto"/>
                    <w:right w:val="none" w:sz="0" w:space="0" w:color="auto"/>
                  </w:divBdr>
                  <w:divsChild>
                    <w:div w:id="555553962">
                      <w:marLeft w:val="0"/>
                      <w:marRight w:val="0"/>
                      <w:marTop w:val="0"/>
                      <w:marBottom w:val="0"/>
                      <w:divBdr>
                        <w:top w:val="none" w:sz="0" w:space="0" w:color="auto"/>
                        <w:left w:val="none" w:sz="0" w:space="0" w:color="auto"/>
                        <w:bottom w:val="none" w:sz="0" w:space="0" w:color="auto"/>
                        <w:right w:val="none" w:sz="0" w:space="0" w:color="auto"/>
                      </w:divBdr>
                      <w:divsChild>
                        <w:div w:id="14526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0414">
                  <w:marLeft w:val="0"/>
                  <w:marRight w:val="0"/>
                  <w:marTop w:val="0"/>
                  <w:marBottom w:val="0"/>
                  <w:divBdr>
                    <w:top w:val="none" w:sz="0" w:space="0" w:color="auto"/>
                    <w:left w:val="none" w:sz="0" w:space="0" w:color="auto"/>
                    <w:bottom w:val="none" w:sz="0" w:space="0" w:color="auto"/>
                    <w:right w:val="none" w:sz="0" w:space="0" w:color="auto"/>
                  </w:divBdr>
                  <w:divsChild>
                    <w:div w:id="1591307368">
                      <w:marLeft w:val="0"/>
                      <w:marRight w:val="0"/>
                      <w:marTop w:val="0"/>
                      <w:marBottom w:val="0"/>
                      <w:divBdr>
                        <w:top w:val="none" w:sz="0" w:space="0" w:color="auto"/>
                        <w:left w:val="none" w:sz="0" w:space="0" w:color="auto"/>
                        <w:bottom w:val="none" w:sz="0" w:space="0" w:color="auto"/>
                        <w:right w:val="none" w:sz="0" w:space="0" w:color="auto"/>
                      </w:divBdr>
                      <w:divsChild>
                        <w:div w:id="9571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8222">
                  <w:marLeft w:val="0"/>
                  <w:marRight w:val="0"/>
                  <w:marTop w:val="0"/>
                  <w:marBottom w:val="0"/>
                  <w:divBdr>
                    <w:top w:val="none" w:sz="0" w:space="0" w:color="auto"/>
                    <w:left w:val="none" w:sz="0" w:space="0" w:color="auto"/>
                    <w:bottom w:val="none" w:sz="0" w:space="0" w:color="auto"/>
                    <w:right w:val="none" w:sz="0" w:space="0" w:color="auto"/>
                  </w:divBdr>
                  <w:divsChild>
                    <w:div w:id="663430854">
                      <w:marLeft w:val="0"/>
                      <w:marRight w:val="0"/>
                      <w:marTop w:val="0"/>
                      <w:marBottom w:val="0"/>
                      <w:divBdr>
                        <w:top w:val="none" w:sz="0" w:space="0" w:color="auto"/>
                        <w:left w:val="none" w:sz="0" w:space="0" w:color="auto"/>
                        <w:bottom w:val="none" w:sz="0" w:space="0" w:color="auto"/>
                        <w:right w:val="none" w:sz="0" w:space="0" w:color="auto"/>
                      </w:divBdr>
                      <w:divsChild>
                        <w:div w:id="17770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4972">
                  <w:marLeft w:val="0"/>
                  <w:marRight w:val="0"/>
                  <w:marTop w:val="0"/>
                  <w:marBottom w:val="0"/>
                  <w:divBdr>
                    <w:top w:val="none" w:sz="0" w:space="0" w:color="auto"/>
                    <w:left w:val="none" w:sz="0" w:space="0" w:color="auto"/>
                    <w:bottom w:val="none" w:sz="0" w:space="0" w:color="auto"/>
                    <w:right w:val="none" w:sz="0" w:space="0" w:color="auto"/>
                  </w:divBdr>
                  <w:divsChild>
                    <w:div w:id="413094829">
                      <w:marLeft w:val="0"/>
                      <w:marRight w:val="0"/>
                      <w:marTop w:val="0"/>
                      <w:marBottom w:val="0"/>
                      <w:divBdr>
                        <w:top w:val="none" w:sz="0" w:space="0" w:color="auto"/>
                        <w:left w:val="none" w:sz="0" w:space="0" w:color="auto"/>
                        <w:bottom w:val="none" w:sz="0" w:space="0" w:color="auto"/>
                        <w:right w:val="none" w:sz="0" w:space="0" w:color="auto"/>
                      </w:divBdr>
                      <w:divsChild>
                        <w:div w:id="1378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3872">
                  <w:marLeft w:val="0"/>
                  <w:marRight w:val="0"/>
                  <w:marTop w:val="0"/>
                  <w:marBottom w:val="0"/>
                  <w:divBdr>
                    <w:top w:val="none" w:sz="0" w:space="0" w:color="auto"/>
                    <w:left w:val="none" w:sz="0" w:space="0" w:color="auto"/>
                    <w:bottom w:val="none" w:sz="0" w:space="0" w:color="auto"/>
                    <w:right w:val="none" w:sz="0" w:space="0" w:color="auto"/>
                  </w:divBdr>
                  <w:divsChild>
                    <w:div w:id="2055957595">
                      <w:marLeft w:val="0"/>
                      <w:marRight w:val="0"/>
                      <w:marTop w:val="0"/>
                      <w:marBottom w:val="0"/>
                      <w:divBdr>
                        <w:top w:val="none" w:sz="0" w:space="0" w:color="auto"/>
                        <w:left w:val="none" w:sz="0" w:space="0" w:color="auto"/>
                        <w:bottom w:val="none" w:sz="0" w:space="0" w:color="auto"/>
                        <w:right w:val="none" w:sz="0" w:space="0" w:color="auto"/>
                      </w:divBdr>
                      <w:divsChild>
                        <w:div w:id="18757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3313">
          <w:marLeft w:val="0"/>
          <w:marRight w:val="0"/>
          <w:marTop w:val="0"/>
          <w:marBottom w:val="0"/>
          <w:divBdr>
            <w:top w:val="none" w:sz="0" w:space="0" w:color="auto"/>
            <w:left w:val="none" w:sz="0" w:space="0" w:color="auto"/>
            <w:bottom w:val="none" w:sz="0" w:space="0" w:color="auto"/>
            <w:right w:val="none" w:sz="0" w:space="0" w:color="auto"/>
          </w:divBdr>
        </w:div>
        <w:div w:id="1782454740">
          <w:marLeft w:val="0"/>
          <w:marRight w:val="0"/>
          <w:marTop w:val="0"/>
          <w:marBottom w:val="0"/>
          <w:divBdr>
            <w:top w:val="none" w:sz="0" w:space="0" w:color="auto"/>
            <w:left w:val="none" w:sz="0" w:space="0" w:color="auto"/>
            <w:bottom w:val="none" w:sz="0" w:space="0" w:color="auto"/>
            <w:right w:val="none" w:sz="0" w:space="0" w:color="auto"/>
          </w:divBdr>
          <w:divsChild>
            <w:div w:id="780492646">
              <w:marLeft w:val="0"/>
              <w:marRight w:val="0"/>
              <w:marTop w:val="30"/>
              <w:marBottom w:val="30"/>
              <w:divBdr>
                <w:top w:val="none" w:sz="0" w:space="0" w:color="auto"/>
                <w:left w:val="none" w:sz="0" w:space="0" w:color="auto"/>
                <w:bottom w:val="none" w:sz="0" w:space="0" w:color="auto"/>
                <w:right w:val="none" w:sz="0" w:space="0" w:color="auto"/>
              </w:divBdr>
              <w:divsChild>
                <w:div w:id="521360325">
                  <w:marLeft w:val="0"/>
                  <w:marRight w:val="0"/>
                  <w:marTop w:val="0"/>
                  <w:marBottom w:val="0"/>
                  <w:divBdr>
                    <w:top w:val="none" w:sz="0" w:space="0" w:color="auto"/>
                    <w:left w:val="none" w:sz="0" w:space="0" w:color="auto"/>
                    <w:bottom w:val="none" w:sz="0" w:space="0" w:color="auto"/>
                    <w:right w:val="none" w:sz="0" w:space="0" w:color="auto"/>
                  </w:divBdr>
                  <w:divsChild>
                    <w:div w:id="27419526">
                      <w:marLeft w:val="0"/>
                      <w:marRight w:val="0"/>
                      <w:marTop w:val="0"/>
                      <w:marBottom w:val="0"/>
                      <w:divBdr>
                        <w:top w:val="none" w:sz="0" w:space="0" w:color="auto"/>
                        <w:left w:val="none" w:sz="0" w:space="0" w:color="auto"/>
                        <w:bottom w:val="none" w:sz="0" w:space="0" w:color="auto"/>
                        <w:right w:val="none" w:sz="0" w:space="0" w:color="auto"/>
                      </w:divBdr>
                      <w:divsChild>
                        <w:div w:id="4795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2816">
                  <w:marLeft w:val="0"/>
                  <w:marRight w:val="0"/>
                  <w:marTop w:val="0"/>
                  <w:marBottom w:val="0"/>
                  <w:divBdr>
                    <w:top w:val="none" w:sz="0" w:space="0" w:color="auto"/>
                    <w:left w:val="none" w:sz="0" w:space="0" w:color="auto"/>
                    <w:bottom w:val="none" w:sz="0" w:space="0" w:color="auto"/>
                    <w:right w:val="none" w:sz="0" w:space="0" w:color="auto"/>
                  </w:divBdr>
                  <w:divsChild>
                    <w:div w:id="1406879304">
                      <w:marLeft w:val="0"/>
                      <w:marRight w:val="0"/>
                      <w:marTop w:val="0"/>
                      <w:marBottom w:val="0"/>
                      <w:divBdr>
                        <w:top w:val="none" w:sz="0" w:space="0" w:color="auto"/>
                        <w:left w:val="none" w:sz="0" w:space="0" w:color="auto"/>
                        <w:bottom w:val="none" w:sz="0" w:space="0" w:color="auto"/>
                        <w:right w:val="none" w:sz="0" w:space="0" w:color="auto"/>
                      </w:divBdr>
                      <w:divsChild>
                        <w:div w:id="11609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9475">
                  <w:marLeft w:val="0"/>
                  <w:marRight w:val="0"/>
                  <w:marTop w:val="0"/>
                  <w:marBottom w:val="0"/>
                  <w:divBdr>
                    <w:top w:val="none" w:sz="0" w:space="0" w:color="auto"/>
                    <w:left w:val="none" w:sz="0" w:space="0" w:color="auto"/>
                    <w:bottom w:val="none" w:sz="0" w:space="0" w:color="auto"/>
                    <w:right w:val="none" w:sz="0" w:space="0" w:color="auto"/>
                  </w:divBdr>
                  <w:divsChild>
                    <w:div w:id="1184050942">
                      <w:marLeft w:val="0"/>
                      <w:marRight w:val="0"/>
                      <w:marTop w:val="0"/>
                      <w:marBottom w:val="0"/>
                      <w:divBdr>
                        <w:top w:val="none" w:sz="0" w:space="0" w:color="auto"/>
                        <w:left w:val="none" w:sz="0" w:space="0" w:color="auto"/>
                        <w:bottom w:val="none" w:sz="0" w:space="0" w:color="auto"/>
                        <w:right w:val="none" w:sz="0" w:space="0" w:color="auto"/>
                      </w:divBdr>
                      <w:divsChild>
                        <w:div w:id="3645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414">
                  <w:marLeft w:val="0"/>
                  <w:marRight w:val="0"/>
                  <w:marTop w:val="0"/>
                  <w:marBottom w:val="0"/>
                  <w:divBdr>
                    <w:top w:val="none" w:sz="0" w:space="0" w:color="auto"/>
                    <w:left w:val="none" w:sz="0" w:space="0" w:color="auto"/>
                    <w:bottom w:val="none" w:sz="0" w:space="0" w:color="auto"/>
                    <w:right w:val="none" w:sz="0" w:space="0" w:color="auto"/>
                  </w:divBdr>
                  <w:divsChild>
                    <w:div w:id="577904960">
                      <w:marLeft w:val="0"/>
                      <w:marRight w:val="0"/>
                      <w:marTop w:val="0"/>
                      <w:marBottom w:val="0"/>
                      <w:divBdr>
                        <w:top w:val="none" w:sz="0" w:space="0" w:color="auto"/>
                        <w:left w:val="none" w:sz="0" w:space="0" w:color="auto"/>
                        <w:bottom w:val="none" w:sz="0" w:space="0" w:color="auto"/>
                        <w:right w:val="none" w:sz="0" w:space="0" w:color="auto"/>
                      </w:divBdr>
                      <w:divsChild>
                        <w:div w:id="7310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4288">
                  <w:marLeft w:val="0"/>
                  <w:marRight w:val="0"/>
                  <w:marTop w:val="0"/>
                  <w:marBottom w:val="0"/>
                  <w:divBdr>
                    <w:top w:val="none" w:sz="0" w:space="0" w:color="auto"/>
                    <w:left w:val="none" w:sz="0" w:space="0" w:color="auto"/>
                    <w:bottom w:val="none" w:sz="0" w:space="0" w:color="auto"/>
                    <w:right w:val="none" w:sz="0" w:space="0" w:color="auto"/>
                  </w:divBdr>
                  <w:divsChild>
                    <w:div w:id="1115782760">
                      <w:marLeft w:val="0"/>
                      <w:marRight w:val="0"/>
                      <w:marTop w:val="0"/>
                      <w:marBottom w:val="0"/>
                      <w:divBdr>
                        <w:top w:val="none" w:sz="0" w:space="0" w:color="auto"/>
                        <w:left w:val="none" w:sz="0" w:space="0" w:color="auto"/>
                        <w:bottom w:val="none" w:sz="0" w:space="0" w:color="auto"/>
                        <w:right w:val="none" w:sz="0" w:space="0" w:color="auto"/>
                      </w:divBdr>
                      <w:divsChild>
                        <w:div w:id="8987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9917">
                  <w:marLeft w:val="0"/>
                  <w:marRight w:val="0"/>
                  <w:marTop w:val="0"/>
                  <w:marBottom w:val="0"/>
                  <w:divBdr>
                    <w:top w:val="none" w:sz="0" w:space="0" w:color="auto"/>
                    <w:left w:val="none" w:sz="0" w:space="0" w:color="auto"/>
                    <w:bottom w:val="none" w:sz="0" w:space="0" w:color="auto"/>
                    <w:right w:val="none" w:sz="0" w:space="0" w:color="auto"/>
                  </w:divBdr>
                  <w:divsChild>
                    <w:div w:id="2043281844">
                      <w:marLeft w:val="0"/>
                      <w:marRight w:val="0"/>
                      <w:marTop w:val="0"/>
                      <w:marBottom w:val="0"/>
                      <w:divBdr>
                        <w:top w:val="none" w:sz="0" w:space="0" w:color="auto"/>
                        <w:left w:val="none" w:sz="0" w:space="0" w:color="auto"/>
                        <w:bottom w:val="none" w:sz="0" w:space="0" w:color="auto"/>
                        <w:right w:val="none" w:sz="0" w:space="0" w:color="auto"/>
                      </w:divBdr>
                      <w:divsChild>
                        <w:div w:id="1972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183">
                  <w:marLeft w:val="0"/>
                  <w:marRight w:val="0"/>
                  <w:marTop w:val="0"/>
                  <w:marBottom w:val="0"/>
                  <w:divBdr>
                    <w:top w:val="none" w:sz="0" w:space="0" w:color="auto"/>
                    <w:left w:val="none" w:sz="0" w:space="0" w:color="auto"/>
                    <w:bottom w:val="none" w:sz="0" w:space="0" w:color="auto"/>
                    <w:right w:val="none" w:sz="0" w:space="0" w:color="auto"/>
                  </w:divBdr>
                  <w:divsChild>
                    <w:div w:id="53093213">
                      <w:marLeft w:val="0"/>
                      <w:marRight w:val="0"/>
                      <w:marTop w:val="0"/>
                      <w:marBottom w:val="0"/>
                      <w:divBdr>
                        <w:top w:val="none" w:sz="0" w:space="0" w:color="auto"/>
                        <w:left w:val="none" w:sz="0" w:space="0" w:color="auto"/>
                        <w:bottom w:val="none" w:sz="0" w:space="0" w:color="auto"/>
                        <w:right w:val="none" w:sz="0" w:space="0" w:color="auto"/>
                      </w:divBdr>
                      <w:divsChild>
                        <w:div w:id="2851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0622">
                  <w:marLeft w:val="0"/>
                  <w:marRight w:val="0"/>
                  <w:marTop w:val="0"/>
                  <w:marBottom w:val="0"/>
                  <w:divBdr>
                    <w:top w:val="none" w:sz="0" w:space="0" w:color="auto"/>
                    <w:left w:val="none" w:sz="0" w:space="0" w:color="auto"/>
                    <w:bottom w:val="none" w:sz="0" w:space="0" w:color="auto"/>
                    <w:right w:val="none" w:sz="0" w:space="0" w:color="auto"/>
                  </w:divBdr>
                  <w:divsChild>
                    <w:div w:id="2045248208">
                      <w:marLeft w:val="0"/>
                      <w:marRight w:val="0"/>
                      <w:marTop w:val="0"/>
                      <w:marBottom w:val="0"/>
                      <w:divBdr>
                        <w:top w:val="none" w:sz="0" w:space="0" w:color="auto"/>
                        <w:left w:val="none" w:sz="0" w:space="0" w:color="auto"/>
                        <w:bottom w:val="none" w:sz="0" w:space="0" w:color="auto"/>
                        <w:right w:val="none" w:sz="0" w:space="0" w:color="auto"/>
                      </w:divBdr>
                      <w:divsChild>
                        <w:div w:id="7181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487984201">
                      <w:marLeft w:val="0"/>
                      <w:marRight w:val="0"/>
                      <w:marTop w:val="0"/>
                      <w:marBottom w:val="0"/>
                      <w:divBdr>
                        <w:top w:val="none" w:sz="0" w:space="0" w:color="auto"/>
                        <w:left w:val="none" w:sz="0" w:space="0" w:color="auto"/>
                        <w:bottom w:val="none" w:sz="0" w:space="0" w:color="auto"/>
                        <w:right w:val="none" w:sz="0" w:space="0" w:color="auto"/>
                      </w:divBdr>
                      <w:divsChild>
                        <w:div w:id="5070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3765">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6007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681">
                  <w:marLeft w:val="0"/>
                  <w:marRight w:val="0"/>
                  <w:marTop w:val="0"/>
                  <w:marBottom w:val="0"/>
                  <w:divBdr>
                    <w:top w:val="none" w:sz="0" w:space="0" w:color="auto"/>
                    <w:left w:val="none" w:sz="0" w:space="0" w:color="auto"/>
                    <w:bottom w:val="none" w:sz="0" w:space="0" w:color="auto"/>
                    <w:right w:val="none" w:sz="0" w:space="0" w:color="auto"/>
                  </w:divBdr>
                  <w:divsChild>
                    <w:div w:id="863324876">
                      <w:marLeft w:val="0"/>
                      <w:marRight w:val="0"/>
                      <w:marTop w:val="0"/>
                      <w:marBottom w:val="0"/>
                      <w:divBdr>
                        <w:top w:val="none" w:sz="0" w:space="0" w:color="auto"/>
                        <w:left w:val="none" w:sz="0" w:space="0" w:color="auto"/>
                        <w:bottom w:val="none" w:sz="0" w:space="0" w:color="auto"/>
                        <w:right w:val="none" w:sz="0" w:space="0" w:color="auto"/>
                      </w:divBdr>
                      <w:divsChild>
                        <w:div w:id="12560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6439">
                  <w:marLeft w:val="0"/>
                  <w:marRight w:val="0"/>
                  <w:marTop w:val="0"/>
                  <w:marBottom w:val="0"/>
                  <w:divBdr>
                    <w:top w:val="none" w:sz="0" w:space="0" w:color="auto"/>
                    <w:left w:val="none" w:sz="0" w:space="0" w:color="auto"/>
                    <w:bottom w:val="none" w:sz="0" w:space="0" w:color="auto"/>
                    <w:right w:val="none" w:sz="0" w:space="0" w:color="auto"/>
                  </w:divBdr>
                  <w:divsChild>
                    <w:div w:id="888035872">
                      <w:marLeft w:val="0"/>
                      <w:marRight w:val="0"/>
                      <w:marTop w:val="0"/>
                      <w:marBottom w:val="0"/>
                      <w:divBdr>
                        <w:top w:val="none" w:sz="0" w:space="0" w:color="auto"/>
                        <w:left w:val="none" w:sz="0" w:space="0" w:color="auto"/>
                        <w:bottom w:val="none" w:sz="0" w:space="0" w:color="auto"/>
                        <w:right w:val="none" w:sz="0" w:space="0" w:color="auto"/>
                      </w:divBdr>
                      <w:divsChild>
                        <w:div w:id="4232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80675">
                  <w:marLeft w:val="0"/>
                  <w:marRight w:val="0"/>
                  <w:marTop w:val="0"/>
                  <w:marBottom w:val="0"/>
                  <w:divBdr>
                    <w:top w:val="none" w:sz="0" w:space="0" w:color="auto"/>
                    <w:left w:val="none" w:sz="0" w:space="0" w:color="auto"/>
                    <w:bottom w:val="none" w:sz="0" w:space="0" w:color="auto"/>
                    <w:right w:val="none" w:sz="0" w:space="0" w:color="auto"/>
                  </w:divBdr>
                  <w:divsChild>
                    <w:div w:id="1565799073">
                      <w:marLeft w:val="0"/>
                      <w:marRight w:val="0"/>
                      <w:marTop w:val="0"/>
                      <w:marBottom w:val="0"/>
                      <w:divBdr>
                        <w:top w:val="none" w:sz="0" w:space="0" w:color="auto"/>
                        <w:left w:val="none" w:sz="0" w:space="0" w:color="auto"/>
                        <w:bottom w:val="none" w:sz="0" w:space="0" w:color="auto"/>
                        <w:right w:val="none" w:sz="0" w:space="0" w:color="auto"/>
                      </w:divBdr>
                      <w:divsChild>
                        <w:div w:id="21431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2713">
                  <w:marLeft w:val="0"/>
                  <w:marRight w:val="0"/>
                  <w:marTop w:val="0"/>
                  <w:marBottom w:val="0"/>
                  <w:divBdr>
                    <w:top w:val="none" w:sz="0" w:space="0" w:color="auto"/>
                    <w:left w:val="none" w:sz="0" w:space="0" w:color="auto"/>
                    <w:bottom w:val="none" w:sz="0" w:space="0" w:color="auto"/>
                    <w:right w:val="none" w:sz="0" w:space="0" w:color="auto"/>
                  </w:divBdr>
                  <w:divsChild>
                    <w:div w:id="1023358343">
                      <w:marLeft w:val="0"/>
                      <w:marRight w:val="0"/>
                      <w:marTop w:val="0"/>
                      <w:marBottom w:val="0"/>
                      <w:divBdr>
                        <w:top w:val="none" w:sz="0" w:space="0" w:color="auto"/>
                        <w:left w:val="none" w:sz="0" w:space="0" w:color="auto"/>
                        <w:bottom w:val="none" w:sz="0" w:space="0" w:color="auto"/>
                        <w:right w:val="none" w:sz="0" w:space="0" w:color="auto"/>
                      </w:divBdr>
                      <w:divsChild>
                        <w:div w:id="16562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1896">
                  <w:marLeft w:val="0"/>
                  <w:marRight w:val="0"/>
                  <w:marTop w:val="0"/>
                  <w:marBottom w:val="0"/>
                  <w:divBdr>
                    <w:top w:val="none" w:sz="0" w:space="0" w:color="auto"/>
                    <w:left w:val="none" w:sz="0" w:space="0" w:color="auto"/>
                    <w:bottom w:val="none" w:sz="0" w:space="0" w:color="auto"/>
                    <w:right w:val="none" w:sz="0" w:space="0" w:color="auto"/>
                  </w:divBdr>
                  <w:divsChild>
                    <w:div w:id="599801806">
                      <w:marLeft w:val="0"/>
                      <w:marRight w:val="0"/>
                      <w:marTop w:val="0"/>
                      <w:marBottom w:val="0"/>
                      <w:divBdr>
                        <w:top w:val="none" w:sz="0" w:space="0" w:color="auto"/>
                        <w:left w:val="none" w:sz="0" w:space="0" w:color="auto"/>
                        <w:bottom w:val="none" w:sz="0" w:space="0" w:color="auto"/>
                        <w:right w:val="none" w:sz="0" w:space="0" w:color="auto"/>
                      </w:divBdr>
                      <w:divsChild>
                        <w:div w:id="17153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8084">
                  <w:marLeft w:val="0"/>
                  <w:marRight w:val="0"/>
                  <w:marTop w:val="0"/>
                  <w:marBottom w:val="0"/>
                  <w:divBdr>
                    <w:top w:val="none" w:sz="0" w:space="0" w:color="auto"/>
                    <w:left w:val="none" w:sz="0" w:space="0" w:color="auto"/>
                    <w:bottom w:val="none" w:sz="0" w:space="0" w:color="auto"/>
                    <w:right w:val="none" w:sz="0" w:space="0" w:color="auto"/>
                  </w:divBdr>
                  <w:divsChild>
                    <w:div w:id="2140411086">
                      <w:marLeft w:val="0"/>
                      <w:marRight w:val="0"/>
                      <w:marTop w:val="0"/>
                      <w:marBottom w:val="0"/>
                      <w:divBdr>
                        <w:top w:val="none" w:sz="0" w:space="0" w:color="auto"/>
                        <w:left w:val="none" w:sz="0" w:space="0" w:color="auto"/>
                        <w:bottom w:val="none" w:sz="0" w:space="0" w:color="auto"/>
                        <w:right w:val="none" w:sz="0" w:space="0" w:color="auto"/>
                      </w:divBdr>
                      <w:divsChild>
                        <w:div w:id="79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5080">
                  <w:marLeft w:val="0"/>
                  <w:marRight w:val="0"/>
                  <w:marTop w:val="0"/>
                  <w:marBottom w:val="0"/>
                  <w:divBdr>
                    <w:top w:val="none" w:sz="0" w:space="0" w:color="auto"/>
                    <w:left w:val="none" w:sz="0" w:space="0" w:color="auto"/>
                    <w:bottom w:val="none" w:sz="0" w:space="0" w:color="auto"/>
                    <w:right w:val="none" w:sz="0" w:space="0" w:color="auto"/>
                  </w:divBdr>
                  <w:divsChild>
                    <w:div w:id="1887839787">
                      <w:marLeft w:val="0"/>
                      <w:marRight w:val="0"/>
                      <w:marTop w:val="0"/>
                      <w:marBottom w:val="0"/>
                      <w:divBdr>
                        <w:top w:val="none" w:sz="0" w:space="0" w:color="auto"/>
                        <w:left w:val="none" w:sz="0" w:space="0" w:color="auto"/>
                        <w:bottom w:val="none" w:sz="0" w:space="0" w:color="auto"/>
                        <w:right w:val="none" w:sz="0" w:space="0" w:color="auto"/>
                      </w:divBdr>
                      <w:divsChild>
                        <w:div w:id="6380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1862">
                  <w:marLeft w:val="0"/>
                  <w:marRight w:val="0"/>
                  <w:marTop w:val="0"/>
                  <w:marBottom w:val="0"/>
                  <w:divBdr>
                    <w:top w:val="none" w:sz="0" w:space="0" w:color="auto"/>
                    <w:left w:val="none" w:sz="0" w:space="0" w:color="auto"/>
                    <w:bottom w:val="none" w:sz="0" w:space="0" w:color="auto"/>
                    <w:right w:val="none" w:sz="0" w:space="0" w:color="auto"/>
                  </w:divBdr>
                  <w:divsChild>
                    <w:div w:id="1144393217">
                      <w:marLeft w:val="0"/>
                      <w:marRight w:val="0"/>
                      <w:marTop w:val="0"/>
                      <w:marBottom w:val="0"/>
                      <w:divBdr>
                        <w:top w:val="none" w:sz="0" w:space="0" w:color="auto"/>
                        <w:left w:val="none" w:sz="0" w:space="0" w:color="auto"/>
                        <w:bottom w:val="none" w:sz="0" w:space="0" w:color="auto"/>
                        <w:right w:val="none" w:sz="0" w:space="0" w:color="auto"/>
                      </w:divBdr>
                      <w:divsChild>
                        <w:div w:id="124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22881">
                  <w:marLeft w:val="0"/>
                  <w:marRight w:val="0"/>
                  <w:marTop w:val="0"/>
                  <w:marBottom w:val="0"/>
                  <w:divBdr>
                    <w:top w:val="none" w:sz="0" w:space="0" w:color="auto"/>
                    <w:left w:val="none" w:sz="0" w:space="0" w:color="auto"/>
                    <w:bottom w:val="none" w:sz="0" w:space="0" w:color="auto"/>
                    <w:right w:val="none" w:sz="0" w:space="0" w:color="auto"/>
                  </w:divBdr>
                  <w:divsChild>
                    <w:div w:id="1960406035">
                      <w:marLeft w:val="0"/>
                      <w:marRight w:val="0"/>
                      <w:marTop w:val="0"/>
                      <w:marBottom w:val="0"/>
                      <w:divBdr>
                        <w:top w:val="none" w:sz="0" w:space="0" w:color="auto"/>
                        <w:left w:val="none" w:sz="0" w:space="0" w:color="auto"/>
                        <w:bottom w:val="none" w:sz="0" w:space="0" w:color="auto"/>
                        <w:right w:val="none" w:sz="0" w:space="0" w:color="auto"/>
                      </w:divBdr>
                      <w:divsChild>
                        <w:div w:id="21027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1854">
                  <w:marLeft w:val="0"/>
                  <w:marRight w:val="0"/>
                  <w:marTop w:val="0"/>
                  <w:marBottom w:val="0"/>
                  <w:divBdr>
                    <w:top w:val="none" w:sz="0" w:space="0" w:color="auto"/>
                    <w:left w:val="none" w:sz="0" w:space="0" w:color="auto"/>
                    <w:bottom w:val="none" w:sz="0" w:space="0" w:color="auto"/>
                    <w:right w:val="none" w:sz="0" w:space="0" w:color="auto"/>
                  </w:divBdr>
                  <w:divsChild>
                    <w:div w:id="1771315246">
                      <w:marLeft w:val="0"/>
                      <w:marRight w:val="0"/>
                      <w:marTop w:val="0"/>
                      <w:marBottom w:val="0"/>
                      <w:divBdr>
                        <w:top w:val="none" w:sz="0" w:space="0" w:color="auto"/>
                        <w:left w:val="none" w:sz="0" w:space="0" w:color="auto"/>
                        <w:bottom w:val="none" w:sz="0" w:space="0" w:color="auto"/>
                        <w:right w:val="none" w:sz="0" w:space="0" w:color="auto"/>
                      </w:divBdr>
                      <w:divsChild>
                        <w:div w:id="1860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5290">
                  <w:marLeft w:val="0"/>
                  <w:marRight w:val="0"/>
                  <w:marTop w:val="0"/>
                  <w:marBottom w:val="0"/>
                  <w:divBdr>
                    <w:top w:val="none" w:sz="0" w:space="0" w:color="auto"/>
                    <w:left w:val="none" w:sz="0" w:space="0" w:color="auto"/>
                    <w:bottom w:val="none" w:sz="0" w:space="0" w:color="auto"/>
                    <w:right w:val="none" w:sz="0" w:space="0" w:color="auto"/>
                  </w:divBdr>
                  <w:divsChild>
                    <w:div w:id="1157654090">
                      <w:marLeft w:val="0"/>
                      <w:marRight w:val="0"/>
                      <w:marTop w:val="0"/>
                      <w:marBottom w:val="0"/>
                      <w:divBdr>
                        <w:top w:val="none" w:sz="0" w:space="0" w:color="auto"/>
                        <w:left w:val="none" w:sz="0" w:space="0" w:color="auto"/>
                        <w:bottom w:val="none" w:sz="0" w:space="0" w:color="auto"/>
                        <w:right w:val="none" w:sz="0" w:space="0" w:color="auto"/>
                      </w:divBdr>
                      <w:divsChild>
                        <w:div w:id="13617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756">
                  <w:marLeft w:val="0"/>
                  <w:marRight w:val="0"/>
                  <w:marTop w:val="0"/>
                  <w:marBottom w:val="0"/>
                  <w:divBdr>
                    <w:top w:val="none" w:sz="0" w:space="0" w:color="auto"/>
                    <w:left w:val="none" w:sz="0" w:space="0" w:color="auto"/>
                    <w:bottom w:val="none" w:sz="0" w:space="0" w:color="auto"/>
                    <w:right w:val="none" w:sz="0" w:space="0" w:color="auto"/>
                  </w:divBdr>
                  <w:divsChild>
                    <w:div w:id="1077945220">
                      <w:marLeft w:val="0"/>
                      <w:marRight w:val="0"/>
                      <w:marTop w:val="0"/>
                      <w:marBottom w:val="0"/>
                      <w:divBdr>
                        <w:top w:val="none" w:sz="0" w:space="0" w:color="auto"/>
                        <w:left w:val="none" w:sz="0" w:space="0" w:color="auto"/>
                        <w:bottom w:val="none" w:sz="0" w:space="0" w:color="auto"/>
                        <w:right w:val="none" w:sz="0" w:space="0" w:color="auto"/>
                      </w:divBdr>
                      <w:divsChild>
                        <w:div w:id="1477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5768">
                  <w:marLeft w:val="0"/>
                  <w:marRight w:val="0"/>
                  <w:marTop w:val="0"/>
                  <w:marBottom w:val="0"/>
                  <w:divBdr>
                    <w:top w:val="none" w:sz="0" w:space="0" w:color="auto"/>
                    <w:left w:val="none" w:sz="0" w:space="0" w:color="auto"/>
                    <w:bottom w:val="none" w:sz="0" w:space="0" w:color="auto"/>
                    <w:right w:val="none" w:sz="0" w:space="0" w:color="auto"/>
                  </w:divBdr>
                  <w:divsChild>
                    <w:div w:id="7366945">
                      <w:marLeft w:val="0"/>
                      <w:marRight w:val="0"/>
                      <w:marTop w:val="0"/>
                      <w:marBottom w:val="0"/>
                      <w:divBdr>
                        <w:top w:val="none" w:sz="0" w:space="0" w:color="auto"/>
                        <w:left w:val="none" w:sz="0" w:space="0" w:color="auto"/>
                        <w:bottom w:val="none" w:sz="0" w:space="0" w:color="auto"/>
                        <w:right w:val="none" w:sz="0" w:space="0" w:color="auto"/>
                      </w:divBdr>
                      <w:divsChild>
                        <w:div w:id="6086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386">
                  <w:marLeft w:val="0"/>
                  <w:marRight w:val="0"/>
                  <w:marTop w:val="0"/>
                  <w:marBottom w:val="0"/>
                  <w:divBdr>
                    <w:top w:val="none" w:sz="0" w:space="0" w:color="auto"/>
                    <w:left w:val="none" w:sz="0" w:space="0" w:color="auto"/>
                    <w:bottom w:val="none" w:sz="0" w:space="0" w:color="auto"/>
                    <w:right w:val="none" w:sz="0" w:space="0" w:color="auto"/>
                  </w:divBdr>
                  <w:divsChild>
                    <w:div w:id="1390424702">
                      <w:marLeft w:val="0"/>
                      <w:marRight w:val="0"/>
                      <w:marTop w:val="0"/>
                      <w:marBottom w:val="0"/>
                      <w:divBdr>
                        <w:top w:val="none" w:sz="0" w:space="0" w:color="auto"/>
                        <w:left w:val="none" w:sz="0" w:space="0" w:color="auto"/>
                        <w:bottom w:val="none" w:sz="0" w:space="0" w:color="auto"/>
                        <w:right w:val="none" w:sz="0" w:space="0" w:color="auto"/>
                      </w:divBdr>
                      <w:divsChild>
                        <w:div w:id="10644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4855">
                  <w:marLeft w:val="0"/>
                  <w:marRight w:val="0"/>
                  <w:marTop w:val="0"/>
                  <w:marBottom w:val="0"/>
                  <w:divBdr>
                    <w:top w:val="none" w:sz="0" w:space="0" w:color="auto"/>
                    <w:left w:val="none" w:sz="0" w:space="0" w:color="auto"/>
                    <w:bottom w:val="none" w:sz="0" w:space="0" w:color="auto"/>
                    <w:right w:val="none" w:sz="0" w:space="0" w:color="auto"/>
                  </w:divBdr>
                  <w:divsChild>
                    <w:div w:id="1994487009">
                      <w:marLeft w:val="0"/>
                      <w:marRight w:val="0"/>
                      <w:marTop w:val="0"/>
                      <w:marBottom w:val="0"/>
                      <w:divBdr>
                        <w:top w:val="none" w:sz="0" w:space="0" w:color="auto"/>
                        <w:left w:val="none" w:sz="0" w:space="0" w:color="auto"/>
                        <w:bottom w:val="none" w:sz="0" w:space="0" w:color="auto"/>
                        <w:right w:val="none" w:sz="0" w:space="0" w:color="auto"/>
                      </w:divBdr>
                      <w:divsChild>
                        <w:div w:id="21057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52650">
                  <w:marLeft w:val="0"/>
                  <w:marRight w:val="0"/>
                  <w:marTop w:val="0"/>
                  <w:marBottom w:val="0"/>
                  <w:divBdr>
                    <w:top w:val="none" w:sz="0" w:space="0" w:color="auto"/>
                    <w:left w:val="none" w:sz="0" w:space="0" w:color="auto"/>
                    <w:bottom w:val="none" w:sz="0" w:space="0" w:color="auto"/>
                    <w:right w:val="none" w:sz="0" w:space="0" w:color="auto"/>
                  </w:divBdr>
                  <w:divsChild>
                    <w:div w:id="1689794076">
                      <w:marLeft w:val="0"/>
                      <w:marRight w:val="0"/>
                      <w:marTop w:val="0"/>
                      <w:marBottom w:val="0"/>
                      <w:divBdr>
                        <w:top w:val="none" w:sz="0" w:space="0" w:color="auto"/>
                        <w:left w:val="none" w:sz="0" w:space="0" w:color="auto"/>
                        <w:bottom w:val="none" w:sz="0" w:space="0" w:color="auto"/>
                        <w:right w:val="none" w:sz="0" w:space="0" w:color="auto"/>
                      </w:divBdr>
                      <w:divsChild>
                        <w:div w:id="5316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5852">
                  <w:marLeft w:val="0"/>
                  <w:marRight w:val="0"/>
                  <w:marTop w:val="0"/>
                  <w:marBottom w:val="0"/>
                  <w:divBdr>
                    <w:top w:val="none" w:sz="0" w:space="0" w:color="auto"/>
                    <w:left w:val="none" w:sz="0" w:space="0" w:color="auto"/>
                    <w:bottom w:val="none" w:sz="0" w:space="0" w:color="auto"/>
                    <w:right w:val="none" w:sz="0" w:space="0" w:color="auto"/>
                  </w:divBdr>
                  <w:divsChild>
                    <w:div w:id="910387683">
                      <w:marLeft w:val="0"/>
                      <w:marRight w:val="0"/>
                      <w:marTop w:val="0"/>
                      <w:marBottom w:val="0"/>
                      <w:divBdr>
                        <w:top w:val="none" w:sz="0" w:space="0" w:color="auto"/>
                        <w:left w:val="none" w:sz="0" w:space="0" w:color="auto"/>
                        <w:bottom w:val="none" w:sz="0" w:space="0" w:color="auto"/>
                        <w:right w:val="none" w:sz="0" w:space="0" w:color="auto"/>
                      </w:divBdr>
                      <w:divsChild>
                        <w:div w:id="14079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266">
                  <w:marLeft w:val="0"/>
                  <w:marRight w:val="0"/>
                  <w:marTop w:val="0"/>
                  <w:marBottom w:val="0"/>
                  <w:divBdr>
                    <w:top w:val="none" w:sz="0" w:space="0" w:color="auto"/>
                    <w:left w:val="none" w:sz="0" w:space="0" w:color="auto"/>
                    <w:bottom w:val="none" w:sz="0" w:space="0" w:color="auto"/>
                    <w:right w:val="none" w:sz="0" w:space="0" w:color="auto"/>
                  </w:divBdr>
                  <w:divsChild>
                    <w:div w:id="1574118372">
                      <w:marLeft w:val="0"/>
                      <w:marRight w:val="0"/>
                      <w:marTop w:val="0"/>
                      <w:marBottom w:val="0"/>
                      <w:divBdr>
                        <w:top w:val="none" w:sz="0" w:space="0" w:color="auto"/>
                        <w:left w:val="none" w:sz="0" w:space="0" w:color="auto"/>
                        <w:bottom w:val="none" w:sz="0" w:space="0" w:color="auto"/>
                        <w:right w:val="none" w:sz="0" w:space="0" w:color="auto"/>
                      </w:divBdr>
                      <w:divsChild>
                        <w:div w:id="138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2643">
                  <w:marLeft w:val="0"/>
                  <w:marRight w:val="0"/>
                  <w:marTop w:val="0"/>
                  <w:marBottom w:val="0"/>
                  <w:divBdr>
                    <w:top w:val="none" w:sz="0" w:space="0" w:color="auto"/>
                    <w:left w:val="none" w:sz="0" w:space="0" w:color="auto"/>
                    <w:bottom w:val="none" w:sz="0" w:space="0" w:color="auto"/>
                    <w:right w:val="none" w:sz="0" w:space="0" w:color="auto"/>
                  </w:divBdr>
                  <w:divsChild>
                    <w:div w:id="1345326151">
                      <w:marLeft w:val="0"/>
                      <w:marRight w:val="0"/>
                      <w:marTop w:val="0"/>
                      <w:marBottom w:val="0"/>
                      <w:divBdr>
                        <w:top w:val="none" w:sz="0" w:space="0" w:color="auto"/>
                        <w:left w:val="none" w:sz="0" w:space="0" w:color="auto"/>
                        <w:bottom w:val="none" w:sz="0" w:space="0" w:color="auto"/>
                        <w:right w:val="none" w:sz="0" w:space="0" w:color="auto"/>
                      </w:divBdr>
                      <w:divsChild>
                        <w:div w:id="6501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3864">
                  <w:marLeft w:val="0"/>
                  <w:marRight w:val="0"/>
                  <w:marTop w:val="0"/>
                  <w:marBottom w:val="0"/>
                  <w:divBdr>
                    <w:top w:val="none" w:sz="0" w:space="0" w:color="auto"/>
                    <w:left w:val="none" w:sz="0" w:space="0" w:color="auto"/>
                    <w:bottom w:val="none" w:sz="0" w:space="0" w:color="auto"/>
                    <w:right w:val="none" w:sz="0" w:space="0" w:color="auto"/>
                  </w:divBdr>
                  <w:divsChild>
                    <w:div w:id="484124497">
                      <w:marLeft w:val="0"/>
                      <w:marRight w:val="0"/>
                      <w:marTop w:val="0"/>
                      <w:marBottom w:val="0"/>
                      <w:divBdr>
                        <w:top w:val="none" w:sz="0" w:space="0" w:color="auto"/>
                        <w:left w:val="none" w:sz="0" w:space="0" w:color="auto"/>
                        <w:bottom w:val="none" w:sz="0" w:space="0" w:color="auto"/>
                        <w:right w:val="none" w:sz="0" w:space="0" w:color="auto"/>
                      </w:divBdr>
                      <w:divsChild>
                        <w:div w:id="7428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2998">
                  <w:marLeft w:val="0"/>
                  <w:marRight w:val="0"/>
                  <w:marTop w:val="0"/>
                  <w:marBottom w:val="0"/>
                  <w:divBdr>
                    <w:top w:val="none" w:sz="0" w:space="0" w:color="auto"/>
                    <w:left w:val="none" w:sz="0" w:space="0" w:color="auto"/>
                    <w:bottom w:val="none" w:sz="0" w:space="0" w:color="auto"/>
                    <w:right w:val="none" w:sz="0" w:space="0" w:color="auto"/>
                  </w:divBdr>
                  <w:divsChild>
                    <w:div w:id="1599212544">
                      <w:marLeft w:val="0"/>
                      <w:marRight w:val="0"/>
                      <w:marTop w:val="0"/>
                      <w:marBottom w:val="0"/>
                      <w:divBdr>
                        <w:top w:val="none" w:sz="0" w:space="0" w:color="auto"/>
                        <w:left w:val="none" w:sz="0" w:space="0" w:color="auto"/>
                        <w:bottom w:val="none" w:sz="0" w:space="0" w:color="auto"/>
                        <w:right w:val="none" w:sz="0" w:space="0" w:color="auto"/>
                      </w:divBdr>
                      <w:divsChild>
                        <w:div w:id="17536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140">
                  <w:marLeft w:val="0"/>
                  <w:marRight w:val="0"/>
                  <w:marTop w:val="0"/>
                  <w:marBottom w:val="0"/>
                  <w:divBdr>
                    <w:top w:val="none" w:sz="0" w:space="0" w:color="auto"/>
                    <w:left w:val="none" w:sz="0" w:space="0" w:color="auto"/>
                    <w:bottom w:val="none" w:sz="0" w:space="0" w:color="auto"/>
                    <w:right w:val="none" w:sz="0" w:space="0" w:color="auto"/>
                  </w:divBdr>
                  <w:divsChild>
                    <w:div w:id="894391070">
                      <w:marLeft w:val="0"/>
                      <w:marRight w:val="0"/>
                      <w:marTop w:val="0"/>
                      <w:marBottom w:val="0"/>
                      <w:divBdr>
                        <w:top w:val="none" w:sz="0" w:space="0" w:color="auto"/>
                        <w:left w:val="none" w:sz="0" w:space="0" w:color="auto"/>
                        <w:bottom w:val="none" w:sz="0" w:space="0" w:color="auto"/>
                        <w:right w:val="none" w:sz="0" w:space="0" w:color="auto"/>
                      </w:divBdr>
                      <w:divsChild>
                        <w:div w:id="12400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369">
                  <w:marLeft w:val="0"/>
                  <w:marRight w:val="0"/>
                  <w:marTop w:val="0"/>
                  <w:marBottom w:val="0"/>
                  <w:divBdr>
                    <w:top w:val="none" w:sz="0" w:space="0" w:color="auto"/>
                    <w:left w:val="none" w:sz="0" w:space="0" w:color="auto"/>
                    <w:bottom w:val="none" w:sz="0" w:space="0" w:color="auto"/>
                    <w:right w:val="none" w:sz="0" w:space="0" w:color="auto"/>
                  </w:divBdr>
                  <w:divsChild>
                    <w:div w:id="1092244895">
                      <w:marLeft w:val="0"/>
                      <w:marRight w:val="0"/>
                      <w:marTop w:val="0"/>
                      <w:marBottom w:val="0"/>
                      <w:divBdr>
                        <w:top w:val="none" w:sz="0" w:space="0" w:color="auto"/>
                        <w:left w:val="none" w:sz="0" w:space="0" w:color="auto"/>
                        <w:bottom w:val="none" w:sz="0" w:space="0" w:color="auto"/>
                        <w:right w:val="none" w:sz="0" w:space="0" w:color="auto"/>
                      </w:divBdr>
                      <w:divsChild>
                        <w:div w:id="14071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4032">
                  <w:marLeft w:val="0"/>
                  <w:marRight w:val="0"/>
                  <w:marTop w:val="0"/>
                  <w:marBottom w:val="0"/>
                  <w:divBdr>
                    <w:top w:val="none" w:sz="0" w:space="0" w:color="auto"/>
                    <w:left w:val="none" w:sz="0" w:space="0" w:color="auto"/>
                    <w:bottom w:val="none" w:sz="0" w:space="0" w:color="auto"/>
                    <w:right w:val="none" w:sz="0" w:space="0" w:color="auto"/>
                  </w:divBdr>
                  <w:divsChild>
                    <w:div w:id="767777372">
                      <w:marLeft w:val="0"/>
                      <w:marRight w:val="0"/>
                      <w:marTop w:val="0"/>
                      <w:marBottom w:val="0"/>
                      <w:divBdr>
                        <w:top w:val="none" w:sz="0" w:space="0" w:color="auto"/>
                        <w:left w:val="none" w:sz="0" w:space="0" w:color="auto"/>
                        <w:bottom w:val="none" w:sz="0" w:space="0" w:color="auto"/>
                        <w:right w:val="none" w:sz="0" w:space="0" w:color="auto"/>
                      </w:divBdr>
                      <w:divsChild>
                        <w:div w:id="1439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009">
                  <w:marLeft w:val="0"/>
                  <w:marRight w:val="0"/>
                  <w:marTop w:val="0"/>
                  <w:marBottom w:val="0"/>
                  <w:divBdr>
                    <w:top w:val="none" w:sz="0" w:space="0" w:color="auto"/>
                    <w:left w:val="none" w:sz="0" w:space="0" w:color="auto"/>
                    <w:bottom w:val="none" w:sz="0" w:space="0" w:color="auto"/>
                    <w:right w:val="none" w:sz="0" w:space="0" w:color="auto"/>
                  </w:divBdr>
                  <w:divsChild>
                    <w:div w:id="1471438602">
                      <w:marLeft w:val="0"/>
                      <w:marRight w:val="0"/>
                      <w:marTop w:val="0"/>
                      <w:marBottom w:val="0"/>
                      <w:divBdr>
                        <w:top w:val="none" w:sz="0" w:space="0" w:color="auto"/>
                        <w:left w:val="none" w:sz="0" w:space="0" w:color="auto"/>
                        <w:bottom w:val="none" w:sz="0" w:space="0" w:color="auto"/>
                        <w:right w:val="none" w:sz="0" w:space="0" w:color="auto"/>
                      </w:divBdr>
                      <w:divsChild>
                        <w:div w:id="6203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8DBFA123E584E95CCA2BFB6560F45" ma:contentTypeVersion="12" ma:contentTypeDescription="Create a new document." ma:contentTypeScope="" ma:versionID="55b4fbecdc422c94360ba8c5663fcef0">
  <xsd:schema xmlns:xsd="http://www.w3.org/2001/XMLSchema" xmlns:xs="http://www.w3.org/2001/XMLSchema" xmlns:p="http://schemas.microsoft.com/office/2006/metadata/properties" xmlns:ns2="13d5dbc1-7bb1-451d-8fea-3b5b7fa50f55" xmlns:ns3="e8c259b3-45a4-4862-b056-e45e66b67532" targetNamespace="http://schemas.microsoft.com/office/2006/metadata/properties" ma:root="true" ma:fieldsID="af89ae8df470a44b0aa547b2a0582fc5" ns2:_="" ns3:_="">
    <xsd:import namespace="13d5dbc1-7bb1-451d-8fea-3b5b7fa50f55"/>
    <xsd:import namespace="e8c259b3-45a4-4862-b056-e45e66b67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5dbc1-7bb1-451d-8fea-3b5b7fa50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259b3-45a4-4862-b056-e45e66b675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9a3cc9-93ab-4fc9-a532-ba9078745f39}" ma:internalName="TaxCatchAll" ma:showField="CatchAllData" ma:web="e8c259b3-45a4-4862-b056-e45e66b67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c259b3-45a4-4862-b056-e45e66b67532" xsi:nil="true"/>
    <lcf76f155ced4ddcb4097134ff3c332f xmlns="13d5dbc1-7bb1-451d-8fea-3b5b7fa50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DB3E3-CA1A-43DE-9E62-920AEC8B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5dbc1-7bb1-451d-8fea-3b5b7fa50f55"/>
    <ds:schemaRef ds:uri="e8c259b3-45a4-4862-b056-e45e66b67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F5240-306E-42B8-ADFE-A26DA74A81E5}">
  <ds:schemaRefs>
    <ds:schemaRef ds:uri="http://schemas.microsoft.com/office/2006/metadata/properties"/>
    <ds:schemaRef ds:uri="http://schemas.microsoft.com/office/infopath/2007/PartnerControls"/>
    <ds:schemaRef ds:uri="e8c259b3-45a4-4862-b056-e45e66b67532"/>
    <ds:schemaRef ds:uri="13d5dbc1-7bb1-451d-8fea-3b5b7fa50f55"/>
  </ds:schemaRefs>
</ds:datastoreItem>
</file>

<file path=customXml/itemProps3.xml><?xml version="1.0" encoding="utf-8"?>
<ds:datastoreItem xmlns:ds="http://schemas.openxmlformats.org/officeDocument/2006/customXml" ds:itemID="{6DCC8022-285A-45AA-958E-67C7ABA9AB4F}">
  <ds:schemaRefs>
    <ds:schemaRef ds:uri="http://schemas.microsoft.com/sharepoint/v3/contenttype/fo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Hoskins</dc:creator>
  <cp:keywords/>
  <dc:description/>
  <cp:lastModifiedBy>Jane Talbot</cp:lastModifiedBy>
  <cp:revision>2</cp:revision>
  <dcterms:created xsi:type="dcterms:W3CDTF">2025-07-22T15:25:00Z</dcterms:created>
  <dcterms:modified xsi:type="dcterms:W3CDTF">2025-07-22T15:25:00Z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0x0101004BA8DBFA123E584E95CCA2BFB6560F45</vt:lpwstr>
  </property>
  <property fmtid="{D5CDD505-2E9C-101B-9397-08002B2CF9AE}" pid="3" name="MediaServiceImageTags">
    <vt:lpwstr/>
  </property>
</Properties>
</file>